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15B" w:rsidRPr="00E008ED" w:rsidRDefault="0058515B" w:rsidP="002F40B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E008ED">
        <w:rPr>
          <w:rFonts w:ascii="Bookman Old Style" w:hAnsi="Bookman Old Style" w:cs="Arial"/>
          <w:iCs/>
          <w:sz w:val="20"/>
        </w:rPr>
        <w:t>IDENTIFICACIóN DEL PUESTO</w:t>
      </w:r>
    </w:p>
    <w:p w:rsidR="0058515B" w:rsidRPr="00E008ED" w:rsidRDefault="0058515B" w:rsidP="000E31F4">
      <w:pPr>
        <w:suppressAutoHyphens/>
        <w:rPr>
          <w:sz w:val="2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58515B" w:rsidRPr="00E008ED" w:rsidTr="0049149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58515B" w:rsidRPr="00E008ED" w:rsidRDefault="0058515B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E008E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Jefe de Departamento Atención al Usuario</w:t>
            </w:r>
          </w:p>
        </w:tc>
        <w:tc>
          <w:tcPr>
            <w:tcW w:w="1661" w:type="dxa"/>
            <w:vAlign w:val="center"/>
          </w:tcPr>
          <w:p w:rsidR="0058515B" w:rsidRPr="00E008ED" w:rsidRDefault="0058515B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E008E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24</w:t>
            </w:r>
          </w:p>
        </w:tc>
        <w:tc>
          <w:tcPr>
            <w:tcW w:w="1500" w:type="dxa"/>
            <w:vAlign w:val="center"/>
          </w:tcPr>
          <w:p w:rsidR="0058515B" w:rsidRPr="00E008ED" w:rsidRDefault="0058515B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E008E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J</w:t>
            </w:r>
          </w:p>
        </w:tc>
      </w:tr>
      <w:tr w:rsidR="0058515B" w:rsidRPr="00E008ED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58515B" w:rsidRPr="00E008ED" w:rsidRDefault="0058515B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E008E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</w:t>
            </w:r>
            <w:r w:rsidR="0043741D" w:rsidRPr="00802D5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Unidad de </w:t>
            </w:r>
            <w:r w:rsidR="0043741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Comunicaciones y Atención al Usuario</w:t>
            </w:r>
          </w:p>
        </w:tc>
      </w:tr>
      <w:tr w:rsidR="0058515B" w:rsidRPr="00E008ED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58515B" w:rsidRPr="00E008ED" w:rsidRDefault="0058515B" w:rsidP="004E16D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E008E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</w:t>
            </w:r>
            <w:r w:rsidR="00DD1F81" w:rsidRPr="00802D5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Unidad de </w:t>
            </w:r>
            <w:r w:rsidR="00DD1F8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Comunicaciones y Atención al Usuario</w:t>
            </w:r>
          </w:p>
        </w:tc>
      </w:tr>
    </w:tbl>
    <w:p w:rsidR="0058515B" w:rsidRPr="00E008ED" w:rsidRDefault="0058515B" w:rsidP="00054BD2">
      <w:pPr>
        <w:rPr>
          <w:sz w:val="20"/>
        </w:rPr>
      </w:pPr>
    </w:p>
    <w:p w:rsidR="0058515B" w:rsidRPr="00E008ED" w:rsidRDefault="0058515B" w:rsidP="002F40B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E008ED">
        <w:rPr>
          <w:rFonts w:ascii="Bookman Old Style" w:hAnsi="Bookman Old Style" w:cs="Arial"/>
          <w:iCs/>
          <w:sz w:val="20"/>
        </w:rPr>
        <w:t>MISIÓN DEL PUESTO DE TRABAJO</w:t>
      </w:r>
      <w:bookmarkStart w:id="0" w:name="_GoBack"/>
      <w:bookmarkEnd w:id="0"/>
    </w:p>
    <w:p w:rsidR="0058515B" w:rsidRPr="00E008ED" w:rsidRDefault="0058515B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58515B" w:rsidRPr="00E008ED" w:rsidRDefault="0058515B" w:rsidP="00320FD3">
      <w:pPr>
        <w:suppressAutoHyphens/>
        <w:ind w:left="284"/>
        <w:jc w:val="both"/>
        <w:rPr>
          <w:rFonts w:ascii="Bookman Old Style" w:hAnsi="Bookman Old Style"/>
          <w:i w:val="0"/>
          <w:sz w:val="20"/>
          <w:lang w:val="es-ES"/>
        </w:rPr>
      </w:pPr>
      <w:r w:rsidRPr="00E008ED">
        <w:rPr>
          <w:rFonts w:ascii="Bookman Old Style" w:hAnsi="Bookman Old Style"/>
          <w:i w:val="0"/>
          <w:sz w:val="20"/>
          <w:lang w:val="es-ES"/>
        </w:rPr>
        <w:t xml:space="preserve">Planificar, organizar y dirigir las actividades que se desarrollan en el Departamento, a través del seguimiento y evaluación de los planes y proyectos establecidos, </w:t>
      </w:r>
      <w:r w:rsidR="009A0986">
        <w:rPr>
          <w:rFonts w:ascii="Bookman Old Style" w:hAnsi="Bookman Old Style"/>
          <w:i w:val="0"/>
          <w:sz w:val="20"/>
          <w:lang w:val="es-ES"/>
        </w:rPr>
        <w:t xml:space="preserve">tendientes a conocer </w:t>
      </w:r>
      <w:r w:rsidR="00320FD3">
        <w:rPr>
          <w:rFonts w:ascii="Bookman Old Style" w:hAnsi="Bookman Old Style"/>
          <w:i w:val="0"/>
          <w:sz w:val="20"/>
          <w:lang w:val="es-ES"/>
        </w:rPr>
        <w:t>la percepción</w:t>
      </w:r>
      <w:r w:rsidR="009A0986">
        <w:rPr>
          <w:rFonts w:ascii="Bookman Old Style" w:hAnsi="Bookman Old Style"/>
          <w:i w:val="0"/>
          <w:sz w:val="20"/>
          <w:lang w:val="es-ES"/>
        </w:rPr>
        <w:t xml:space="preserve"> </w:t>
      </w:r>
      <w:r w:rsidR="00320FD3">
        <w:rPr>
          <w:rFonts w:ascii="Bookman Old Style" w:hAnsi="Bookman Old Style"/>
          <w:i w:val="0"/>
          <w:sz w:val="20"/>
          <w:lang w:val="es-ES"/>
        </w:rPr>
        <w:t xml:space="preserve">de los usuarios en relación a los </w:t>
      </w:r>
      <w:r w:rsidR="009A0986">
        <w:rPr>
          <w:rFonts w:ascii="Bookman Old Style" w:hAnsi="Bookman Old Style"/>
          <w:i w:val="0"/>
          <w:sz w:val="20"/>
          <w:lang w:val="es-ES"/>
        </w:rPr>
        <w:t xml:space="preserve">servicios institucionales, </w:t>
      </w:r>
      <w:r w:rsidR="00320FD3">
        <w:rPr>
          <w:rFonts w:ascii="Bookman Old Style" w:hAnsi="Bookman Old Style"/>
          <w:i w:val="0"/>
          <w:sz w:val="20"/>
          <w:lang w:val="es-ES"/>
        </w:rPr>
        <w:t>así como a fortalecer el apoyo di</w:t>
      </w:r>
      <w:r w:rsidR="00B72585">
        <w:rPr>
          <w:rFonts w:ascii="Bookman Old Style" w:hAnsi="Bookman Old Style"/>
          <w:i w:val="0"/>
          <w:sz w:val="20"/>
          <w:lang w:val="es-ES"/>
        </w:rPr>
        <w:t>recto o telefónico a los mismos</w:t>
      </w:r>
      <w:r w:rsidR="00320FD3">
        <w:rPr>
          <w:rFonts w:ascii="Bookman Old Style" w:hAnsi="Bookman Old Style"/>
          <w:i w:val="0"/>
          <w:sz w:val="20"/>
          <w:lang w:val="es-ES"/>
        </w:rPr>
        <w:t xml:space="preserve"> para la obtención de prestaciones económicas o de salud, </w:t>
      </w:r>
      <w:r w:rsidR="00B72585">
        <w:rPr>
          <w:rFonts w:ascii="Bookman Old Style" w:hAnsi="Bookman Old Style"/>
          <w:i w:val="0"/>
          <w:sz w:val="20"/>
          <w:lang w:val="es-ES"/>
        </w:rPr>
        <w:t xml:space="preserve">a fin de </w:t>
      </w:r>
      <w:r w:rsidRPr="00E008ED">
        <w:rPr>
          <w:rFonts w:ascii="Bookman Old Style" w:hAnsi="Bookman Old Style"/>
          <w:i w:val="0"/>
          <w:sz w:val="20"/>
          <w:lang w:val="es-ES"/>
        </w:rPr>
        <w:t xml:space="preserve"> mejorar la calidad de atención al usuario y brindar una solución oportuna de sus requerimientos.</w:t>
      </w:r>
    </w:p>
    <w:p w:rsidR="0058515B" w:rsidRPr="00E008ED" w:rsidRDefault="0058515B" w:rsidP="00E21CFE">
      <w:pPr>
        <w:pStyle w:val="Textoindependiente3"/>
        <w:suppressAutoHyphens/>
        <w:rPr>
          <w:rFonts w:ascii="Bookman Old Style" w:hAnsi="Bookman Old Style"/>
          <w:sz w:val="20"/>
          <w:lang w:val="es-CL"/>
        </w:rPr>
      </w:pPr>
    </w:p>
    <w:p w:rsidR="0058515B" w:rsidRPr="00E008ED" w:rsidRDefault="0058515B" w:rsidP="002F40B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E008ED">
        <w:rPr>
          <w:rFonts w:ascii="Bookman Old Style" w:hAnsi="Bookman Old Style" w:cs="Arial"/>
          <w:iCs/>
          <w:sz w:val="20"/>
        </w:rPr>
        <w:t>funciones DEL PUESTO</w:t>
      </w:r>
    </w:p>
    <w:p w:rsidR="0058515B" w:rsidRPr="00CC7145" w:rsidRDefault="0058515B" w:rsidP="00E21CFE">
      <w:pPr>
        <w:suppressAutoHyphens/>
        <w:rPr>
          <w:sz w:val="14"/>
        </w:rPr>
      </w:pPr>
    </w:p>
    <w:p w:rsidR="0058515B" w:rsidRPr="00E008ED" w:rsidRDefault="0058515B" w:rsidP="002F40BE">
      <w:pPr>
        <w:numPr>
          <w:ilvl w:val="0"/>
          <w:numId w:val="39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008ED">
        <w:rPr>
          <w:rFonts w:ascii="Bookman Old Style" w:hAnsi="Bookman Old Style" w:cs="Arial"/>
          <w:i w:val="0"/>
          <w:iCs/>
          <w:sz w:val="20"/>
          <w:lang w:val="es-ES"/>
        </w:rPr>
        <w:t>Planear, coordinar y dirigir las funciones del Departamento optimizando la utilización de los recursos para alcanzar los objetivos establecidos.</w:t>
      </w:r>
    </w:p>
    <w:p w:rsidR="0058515B" w:rsidRPr="00CC7145" w:rsidRDefault="0058515B" w:rsidP="002F40BE">
      <w:pPr>
        <w:suppressAutoHyphens/>
        <w:jc w:val="both"/>
        <w:rPr>
          <w:rFonts w:ascii="Bookman Old Style" w:hAnsi="Bookman Old Style" w:cs="Arial"/>
          <w:i w:val="0"/>
          <w:iCs/>
          <w:sz w:val="12"/>
          <w:lang w:val="es-ES"/>
        </w:rPr>
      </w:pPr>
    </w:p>
    <w:p w:rsidR="0058515B" w:rsidRPr="00E008ED" w:rsidRDefault="0058515B" w:rsidP="002F40BE">
      <w:pPr>
        <w:numPr>
          <w:ilvl w:val="0"/>
          <w:numId w:val="39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008ED">
        <w:rPr>
          <w:rFonts w:ascii="Bookman Old Style" w:hAnsi="Bookman Old Style" w:cs="Arial"/>
          <w:i w:val="0"/>
          <w:iCs/>
          <w:sz w:val="20"/>
          <w:lang w:val="es-ES"/>
        </w:rPr>
        <w:t>Velar por el cumplimiento de las directrices y objetivos previamente establecidos para cada una de las áreas, a fin de cumplir con los compromisos adquiridos</w:t>
      </w:r>
      <w:r w:rsidRPr="00E008ED">
        <w:rPr>
          <w:rFonts w:ascii="Bookman Old Style" w:hAnsi="Bookman Old Style" w:cs="Arial"/>
          <w:i w:val="0"/>
          <w:iCs/>
          <w:sz w:val="20"/>
          <w:lang w:val="es-SV"/>
        </w:rPr>
        <w:t>.</w:t>
      </w:r>
    </w:p>
    <w:p w:rsidR="0058515B" w:rsidRPr="00CC7145" w:rsidRDefault="0058515B" w:rsidP="002F40BE">
      <w:pPr>
        <w:suppressAutoHyphens/>
        <w:jc w:val="both"/>
        <w:rPr>
          <w:rFonts w:ascii="Bookman Old Style" w:hAnsi="Bookman Old Style" w:cs="Arial"/>
          <w:i w:val="0"/>
          <w:iCs/>
          <w:sz w:val="12"/>
          <w:lang w:val="es-ES"/>
        </w:rPr>
      </w:pPr>
    </w:p>
    <w:p w:rsidR="0058515B" w:rsidRPr="00E008ED" w:rsidRDefault="0058515B" w:rsidP="002F40BE">
      <w:pPr>
        <w:numPr>
          <w:ilvl w:val="0"/>
          <w:numId w:val="39"/>
        </w:num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008ED">
        <w:rPr>
          <w:rFonts w:ascii="Bookman Old Style" w:hAnsi="Bookman Old Style" w:cs="Arial"/>
          <w:i w:val="0"/>
          <w:iCs/>
          <w:sz w:val="20"/>
        </w:rPr>
        <w:t xml:space="preserve">Diseñar, formular y autorizar la implementación de planes, programas o acciones tendientes a mejorar la atención al usuario, a través de mecanismos o métodos de investigación y recopilación de información que permitan medir el grado de satisfacción de los usuarios y sirvan de insumo para establecer </w:t>
      </w:r>
      <w:r w:rsidR="00B72585">
        <w:rPr>
          <w:rFonts w:ascii="Bookman Old Style" w:hAnsi="Bookman Old Style" w:cs="Arial"/>
          <w:i w:val="0"/>
          <w:iCs/>
          <w:sz w:val="20"/>
        </w:rPr>
        <w:t>opciones</w:t>
      </w:r>
      <w:r w:rsidRPr="00E008ED">
        <w:rPr>
          <w:rFonts w:ascii="Bookman Old Style" w:hAnsi="Bookman Old Style" w:cs="Arial"/>
          <w:i w:val="0"/>
          <w:iCs/>
          <w:sz w:val="20"/>
        </w:rPr>
        <w:t xml:space="preserve"> que permitan mejorarla.</w:t>
      </w:r>
    </w:p>
    <w:p w:rsidR="0058515B" w:rsidRPr="00CC7145" w:rsidRDefault="0058515B" w:rsidP="002F40BE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</w:rPr>
      </w:pPr>
    </w:p>
    <w:p w:rsidR="0058515B" w:rsidRPr="00E008ED" w:rsidRDefault="0058515B" w:rsidP="002F40BE">
      <w:pPr>
        <w:numPr>
          <w:ilvl w:val="0"/>
          <w:numId w:val="39"/>
        </w:num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008ED">
        <w:rPr>
          <w:rFonts w:ascii="Bookman Old Style" w:hAnsi="Bookman Old Style" w:cs="Arial"/>
          <w:i w:val="0"/>
          <w:iCs/>
          <w:sz w:val="20"/>
        </w:rPr>
        <w:t>Supervisar la efectiva coordinación y ejecución eficiente de las investigaciones, monitoreos, sondeos u otros mecanismos de recolección empleados, así como su procesamiento y análisis, con el propósito de verificar la certeza de la información a utilizar.</w:t>
      </w:r>
    </w:p>
    <w:p w:rsidR="0058515B" w:rsidRPr="00CC7145" w:rsidRDefault="0058515B" w:rsidP="002F40BE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</w:rPr>
      </w:pPr>
    </w:p>
    <w:p w:rsidR="0058515B" w:rsidRPr="00E008ED" w:rsidRDefault="0058515B" w:rsidP="002F40BE">
      <w:pPr>
        <w:numPr>
          <w:ilvl w:val="0"/>
          <w:numId w:val="39"/>
        </w:num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008ED">
        <w:rPr>
          <w:rFonts w:ascii="Bookman Old Style" w:hAnsi="Bookman Old Style" w:cs="Arial"/>
          <w:i w:val="0"/>
          <w:iCs/>
          <w:sz w:val="20"/>
        </w:rPr>
        <w:t>Controlar la efectiva y oportuna atención directa a los usuarios, tanto en los niveles centrales o locales, a través del seguimiento a los requerimientos, reclamos o denuncias interpuestas, a fin de agilizar la resolución de los mismos y que permita mantener o mejorar una buena percepción sobre la atención brindada.</w:t>
      </w:r>
    </w:p>
    <w:p w:rsidR="0058515B" w:rsidRPr="00CC7145" w:rsidRDefault="0058515B" w:rsidP="002F40BE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</w:rPr>
      </w:pPr>
    </w:p>
    <w:p w:rsidR="0058515B" w:rsidRPr="00E008ED" w:rsidRDefault="0058515B" w:rsidP="002F40BE">
      <w:pPr>
        <w:numPr>
          <w:ilvl w:val="0"/>
          <w:numId w:val="39"/>
        </w:num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008ED">
        <w:rPr>
          <w:rFonts w:ascii="Bookman Old Style" w:hAnsi="Bookman Old Style" w:cs="Arial"/>
          <w:i w:val="0"/>
          <w:iCs/>
          <w:sz w:val="20"/>
        </w:rPr>
        <w:t>Controlar la adecuada</w:t>
      </w:r>
      <w:r w:rsidR="009A0986">
        <w:rPr>
          <w:rFonts w:ascii="Bookman Old Style" w:hAnsi="Bookman Old Style" w:cs="Arial"/>
          <w:i w:val="0"/>
          <w:iCs/>
          <w:sz w:val="20"/>
        </w:rPr>
        <w:t xml:space="preserve"> coordinación de la </w:t>
      </w:r>
      <w:r w:rsidRPr="00E008ED">
        <w:rPr>
          <w:rFonts w:ascii="Bookman Old Style" w:hAnsi="Bookman Old Style" w:cs="Arial"/>
          <w:i w:val="0"/>
          <w:iCs/>
          <w:sz w:val="20"/>
        </w:rPr>
        <w:t>operatividad del centro de llamadas, con base al portafolio de servicios ofertados por el área, a fin de constatar el eficiente cumplimiento de los estándares de funcionamiento, calidad y servicio establecidos.</w:t>
      </w:r>
    </w:p>
    <w:p w:rsidR="0058515B" w:rsidRPr="00CC7145" w:rsidRDefault="0058515B" w:rsidP="002F40BE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  <w:lang w:val="es-ES"/>
        </w:rPr>
      </w:pPr>
    </w:p>
    <w:p w:rsidR="0058515B" w:rsidRPr="00E008ED" w:rsidRDefault="0058515B" w:rsidP="002F40BE">
      <w:pPr>
        <w:numPr>
          <w:ilvl w:val="0"/>
          <w:numId w:val="39"/>
        </w:num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008ED">
        <w:rPr>
          <w:rFonts w:ascii="Bookman Old Style" w:hAnsi="Bookman Old Style" w:cs="Arial"/>
          <w:i w:val="0"/>
          <w:iCs/>
          <w:sz w:val="20"/>
          <w:lang w:val="es-ES"/>
        </w:rPr>
        <w:t xml:space="preserve">Canalizar y/o resolver las necesidades primordiales relacionadas con la atención al Cliente (interno y externo) detectados en cada una de las dependencias, para establecer e implementar soluciones que </w:t>
      </w:r>
      <w:r w:rsidR="009A0986">
        <w:rPr>
          <w:rFonts w:ascii="Bookman Old Style" w:hAnsi="Bookman Old Style" w:cs="Arial"/>
          <w:i w:val="0"/>
          <w:iCs/>
          <w:sz w:val="20"/>
          <w:lang w:val="es-ES"/>
        </w:rPr>
        <w:t>contribuyan a</w:t>
      </w:r>
      <w:r w:rsidRPr="00E008ED">
        <w:rPr>
          <w:rFonts w:ascii="Bookman Old Style" w:hAnsi="Bookman Old Style" w:cs="Arial"/>
          <w:i w:val="0"/>
          <w:iCs/>
          <w:sz w:val="20"/>
          <w:lang w:val="es-ES"/>
        </w:rPr>
        <w:t>l cumplimiento de estándares de calidad en el servicio.</w:t>
      </w:r>
    </w:p>
    <w:p w:rsidR="0058515B" w:rsidRPr="00CC7145" w:rsidRDefault="0058515B" w:rsidP="002F40BE">
      <w:pPr>
        <w:suppressAutoHyphens/>
        <w:jc w:val="both"/>
        <w:rPr>
          <w:rFonts w:ascii="Bookman Old Style" w:hAnsi="Bookman Old Style" w:cs="Arial"/>
          <w:i w:val="0"/>
          <w:iCs/>
          <w:sz w:val="12"/>
          <w:lang w:val="es-ES"/>
        </w:rPr>
      </w:pPr>
    </w:p>
    <w:p w:rsidR="0058515B" w:rsidRPr="00E008ED" w:rsidRDefault="0058515B" w:rsidP="004E781F">
      <w:pPr>
        <w:numPr>
          <w:ilvl w:val="0"/>
          <w:numId w:val="39"/>
        </w:num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008ED">
        <w:rPr>
          <w:rFonts w:ascii="Bookman Old Style" w:hAnsi="Bookman Old Style" w:cs="Arial"/>
          <w:i w:val="0"/>
          <w:iCs/>
          <w:sz w:val="20"/>
          <w:lang w:val="es-ES"/>
        </w:rPr>
        <w:t xml:space="preserve">Estar en términos generales bien informado de los servicios, proyectos </w:t>
      </w:r>
      <w:r w:rsidR="00B72585">
        <w:rPr>
          <w:rFonts w:ascii="Bookman Old Style" w:hAnsi="Bookman Old Style" w:cs="Arial"/>
          <w:i w:val="0"/>
          <w:iCs/>
          <w:sz w:val="20"/>
          <w:lang w:val="es-ES"/>
        </w:rPr>
        <w:t>i</w:t>
      </w:r>
      <w:r w:rsidRPr="00E008ED">
        <w:rPr>
          <w:rFonts w:ascii="Bookman Old Style" w:hAnsi="Bookman Old Style" w:cs="Arial"/>
          <w:i w:val="0"/>
          <w:iCs/>
          <w:sz w:val="20"/>
          <w:lang w:val="es-ES"/>
        </w:rPr>
        <w:t>nstituci</w:t>
      </w:r>
      <w:r w:rsidR="00B72585">
        <w:rPr>
          <w:rFonts w:ascii="Bookman Old Style" w:hAnsi="Bookman Old Style" w:cs="Arial"/>
          <w:i w:val="0"/>
          <w:iCs/>
          <w:sz w:val="20"/>
          <w:lang w:val="es-ES"/>
        </w:rPr>
        <w:t>onales</w:t>
      </w:r>
      <w:r w:rsidRPr="00E008ED">
        <w:rPr>
          <w:rFonts w:ascii="Bookman Old Style" w:hAnsi="Bookman Old Style" w:cs="Arial"/>
          <w:i w:val="0"/>
          <w:iCs/>
          <w:sz w:val="20"/>
          <w:lang w:val="es-ES"/>
        </w:rPr>
        <w:t xml:space="preserve">, nombres de las jefaturas en general (incluye números de teléfonos), direcciones de los Centros de Atención, eventos </w:t>
      </w:r>
      <w:r w:rsidR="00B72585">
        <w:rPr>
          <w:rFonts w:ascii="Bookman Old Style" w:hAnsi="Bookman Old Style" w:cs="Arial"/>
          <w:i w:val="0"/>
          <w:iCs/>
          <w:sz w:val="20"/>
          <w:lang w:val="es-ES"/>
        </w:rPr>
        <w:t>u otros</w:t>
      </w:r>
      <w:r w:rsidRPr="00E008ED">
        <w:rPr>
          <w:rFonts w:ascii="Bookman Old Style" w:hAnsi="Bookman Old Style" w:cs="Arial"/>
          <w:i w:val="0"/>
          <w:iCs/>
          <w:sz w:val="20"/>
          <w:lang w:val="es-ES"/>
        </w:rPr>
        <w:t>, para mantener informado al personal bajo su cargo.</w:t>
      </w:r>
    </w:p>
    <w:p w:rsidR="0058515B" w:rsidRPr="00CC7145" w:rsidRDefault="0058515B" w:rsidP="004E781F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  <w:lang w:val="es-ES"/>
        </w:rPr>
      </w:pPr>
    </w:p>
    <w:p w:rsidR="0058515B" w:rsidRDefault="0058515B" w:rsidP="004E781F">
      <w:pPr>
        <w:numPr>
          <w:ilvl w:val="0"/>
          <w:numId w:val="39"/>
        </w:num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008ED">
        <w:rPr>
          <w:rFonts w:ascii="Bookman Old Style" w:hAnsi="Bookman Old Style" w:cs="Arial"/>
          <w:i w:val="0"/>
          <w:iCs/>
          <w:sz w:val="20"/>
          <w:lang w:val="es-ES"/>
        </w:rPr>
        <w:t>Elaborar y dar seguimiento al Plan Anual de Trabajo del Departamento, con el fin de dar cumplimiento a los objetivos y metas propuestas.</w:t>
      </w:r>
    </w:p>
    <w:p w:rsidR="00CC7145" w:rsidRPr="00CC7145" w:rsidRDefault="00CC7145" w:rsidP="00CC7145">
      <w:pPr>
        <w:suppressAutoHyphens/>
        <w:jc w:val="both"/>
        <w:rPr>
          <w:rFonts w:ascii="Bookman Old Style" w:hAnsi="Bookman Old Style" w:cs="Arial"/>
          <w:i w:val="0"/>
          <w:iCs/>
          <w:sz w:val="12"/>
          <w:lang w:val="es-ES"/>
        </w:rPr>
      </w:pPr>
    </w:p>
    <w:p w:rsidR="0058515B" w:rsidRPr="00A077DB" w:rsidRDefault="0058515B" w:rsidP="004E781F">
      <w:pPr>
        <w:numPr>
          <w:ilvl w:val="0"/>
          <w:numId w:val="39"/>
        </w:num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077DB">
        <w:rPr>
          <w:rFonts w:ascii="Bookman Old Style" w:hAnsi="Bookman Old Style" w:cs="Arial"/>
          <w:i w:val="0"/>
          <w:iCs/>
          <w:sz w:val="20"/>
          <w:lang w:val="es-ES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58515B" w:rsidRPr="00A077DB" w:rsidRDefault="0058515B" w:rsidP="004E781F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  <w:lang w:val="es-ES"/>
        </w:rPr>
      </w:pPr>
    </w:p>
    <w:p w:rsidR="0058515B" w:rsidRPr="00A077DB" w:rsidRDefault="0058515B" w:rsidP="004E781F">
      <w:pPr>
        <w:numPr>
          <w:ilvl w:val="0"/>
          <w:numId w:val="39"/>
        </w:num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077DB">
        <w:rPr>
          <w:rFonts w:ascii="Bookman Old Style" w:hAnsi="Bookman Old Style" w:cs="Arial"/>
          <w:i w:val="0"/>
          <w:iCs/>
          <w:sz w:val="20"/>
          <w:lang w:val="es-ES"/>
        </w:rPr>
        <w:lastRenderedPageBreak/>
        <w:t xml:space="preserve">Comunicar con efectividad los avances y resultados de sus tareas formal e informalmente, con el objetivo de establecer vías de comunicación con los recursos bajo su cargo y mantener informado a su jefe inmediato. </w:t>
      </w:r>
    </w:p>
    <w:p w:rsidR="000C7E2C" w:rsidRPr="00CC7145" w:rsidRDefault="000C7E2C" w:rsidP="000C7E2C">
      <w:pPr>
        <w:pStyle w:val="Prrafodelista"/>
        <w:rPr>
          <w:rFonts w:ascii="Bookman Old Style" w:hAnsi="Bookman Old Style" w:cs="Arial"/>
          <w:i w:val="0"/>
          <w:iCs/>
          <w:sz w:val="12"/>
          <w:lang w:val="es-ES"/>
        </w:rPr>
      </w:pPr>
    </w:p>
    <w:p w:rsidR="0058515B" w:rsidRPr="00A077DB" w:rsidRDefault="0058515B" w:rsidP="004E781F">
      <w:pPr>
        <w:numPr>
          <w:ilvl w:val="0"/>
          <w:numId w:val="39"/>
        </w:num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077DB">
        <w:rPr>
          <w:rFonts w:ascii="Bookman Old Style" w:hAnsi="Bookman Old Style" w:cs="Arial"/>
          <w:i w:val="0"/>
          <w:iCs/>
          <w:sz w:val="20"/>
          <w:lang w:val="es-ES"/>
        </w:rPr>
        <w:t>Desarrollar y aplicar sistemas de control interno para la adecua</w:t>
      </w:r>
      <w:r w:rsidR="000C7E2C" w:rsidRPr="00A077DB">
        <w:rPr>
          <w:rFonts w:ascii="Bookman Old Style" w:hAnsi="Bookman Old Style" w:cs="Arial"/>
          <w:i w:val="0"/>
          <w:iCs/>
          <w:sz w:val="20"/>
          <w:lang w:val="es-ES"/>
        </w:rPr>
        <w:t>da administración del trabajo del área</w:t>
      </w:r>
      <w:r w:rsidRPr="00A077DB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58515B" w:rsidRPr="00CC7145" w:rsidRDefault="0058515B" w:rsidP="004E781F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  <w:lang w:val="es-ES"/>
        </w:rPr>
      </w:pPr>
    </w:p>
    <w:p w:rsidR="0058515B" w:rsidRPr="00A077DB" w:rsidRDefault="0058515B" w:rsidP="004E781F">
      <w:pPr>
        <w:numPr>
          <w:ilvl w:val="0"/>
          <w:numId w:val="39"/>
        </w:num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077DB">
        <w:rPr>
          <w:rFonts w:ascii="Bookman Old Style" w:hAnsi="Bookman Old Style" w:cs="Arial"/>
          <w:i w:val="0"/>
          <w:iCs/>
          <w:sz w:val="20"/>
          <w:lang w:val="es-ES"/>
        </w:rPr>
        <w:t>Mantener informado al personal de los nuevos procedimientos implementados para conocer, aplicar y hacer cumplir los procesos, normas y políticas de trabajo del ISSS.</w:t>
      </w:r>
    </w:p>
    <w:p w:rsidR="0058515B" w:rsidRPr="00CC7145" w:rsidRDefault="0058515B" w:rsidP="004E781F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  <w:lang w:val="es-ES"/>
        </w:rPr>
      </w:pPr>
    </w:p>
    <w:p w:rsidR="0058515B" w:rsidRPr="00A077DB" w:rsidRDefault="0058515B" w:rsidP="004E781F">
      <w:pPr>
        <w:numPr>
          <w:ilvl w:val="0"/>
          <w:numId w:val="39"/>
        </w:num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077DB">
        <w:rPr>
          <w:rFonts w:ascii="Bookman Old Style" w:hAnsi="Bookman Old Style" w:cs="Arial"/>
          <w:i w:val="0"/>
          <w:iCs/>
          <w:sz w:val="20"/>
          <w:lang w:val="es-ES"/>
        </w:rPr>
        <w:t>Participar activamente en los proyectos de innovación de mejora continua y automatización de su área de trabajo.     </w:t>
      </w:r>
    </w:p>
    <w:p w:rsidR="0058515B" w:rsidRPr="00A077DB" w:rsidRDefault="0058515B" w:rsidP="004E781F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  <w:lang w:val="es-ES"/>
        </w:rPr>
      </w:pPr>
    </w:p>
    <w:p w:rsidR="0058515B" w:rsidRPr="00A077DB" w:rsidRDefault="0058515B" w:rsidP="004E781F">
      <w:pPr>
        <w:numPr>
          <w:ilvl w:val="0"/>
          <w:numId w:val="39"/>
        </w:num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077DB">
        <w:rPr>
          <w:rFonts w:ascii="Bookman Old Style" w:hAnsi="Bookman Old Style" w:cs="Arial"/>
          <w:i w:val="0"/>
          <w:iCs/>
          <w:sz w:val="20"/>
          <w:lang w:val="es-ES"/>
        </w:rPr>
        <w:t>Realizar reuniones periódicas para definir, coordinar y dar  seguimiento a los planes de acción encaminados a contribuir con los objetivos del área.</w:t>
      </w:r>
    </w:p>
    <w:p w:rsidR="0058515B" w:rsidRPr="00CC7145" w:rsidRDefault="0058515B" w:rsidP="004E781F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  <w:lang w:val="es-ES"/>
        </w:rPr>
      </w:pPr>
    </w:p>
    <w:p w:rsidR="0058515B" w:rsidRPr="00A077DB" w:rsidRDefault="0058515B" w:rsidP="004E781F">
      <w:pPr>
        <w:numPr>
          <w:ilvl w:val="0"/>
          <w:numId w:val="39"/>
        </w:num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077DB">
        <w:rPr>
          <w:rFonts w:ascii="Bookman Old Style" w:hAnsi="Bookman Old Style" w:cs="Arial"/>
          <w:i w:val="0"/>
          <w:iCs/>
          <w:sz w:val="20"/>
          <w:lang w:val="es-ES"/>
        </w:rPr>
        <w:t>Planificar y coordinar los proyectos asignados o definidos para el área, a través de la verificación de su ejecución y alcances obtenidos.</w:t>
      </w:r>
    </w:p>
    <w:p w:rsidR="0058515B" w:rsidRPr="00CC7145" w:rsidRDefault="0058515B" w:rsidP="00504495">
      <w:pPr>
        <w:suppressAutoHyphens/>
        <w:jc w:val="both"/>
        <w:rPr>
          <w:rFonts w:ascii="Bookman Old Style" w:hAnsi="Bookman Old Style" w:cs="Arial"/>
          <w:i w:val="0"/>
          <w:iCs/>
          <w:sz w:val="12"/>
          <w:lang w:val="es-ES"/>
        </w:rPr>
      </w:pPr>
    </w:p>
    <w:p w:rsidR="0058515B" w:rsidRPr="00A077DB" w:rsidRDefault="0058515B" w:rsidP="00504495">
      <w:pPr>
        <w:numPr>
          <w:ilvl w:val="0"/>
          <w:numId w:val="39"/>
        </w:numPr>
        <w:tabs>
          <w:tab w:val="left" w:pos="8398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077DB">
        <w:rPr>
          <w:rFonts w:ascii="Bookman Old Style" w:hAnsi="Bookman Old Style" w:cs="Arial"/>
          <w:i w:val="0"/>
          <w:iCs/>
          <w:sz w:val="20"/>
          <w:lang w:val="es-ES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58515B" w:rsidRPr="00CC7145" w:rsidRDefault="0058515B" w:rsidP="00504495">
      <w:pPr>
        <w:tabs>
          <w:tab w:val="left" w:pos="8398"/>
        </w:tabs>
        <w:suppressAutoHyphens/>
        <w:jc w:val="both"/>
        <w:rPr>
          <w:rFonts w:ascii="Bookman Old Style" w:hAnsi="Bookman Old Style" w:cs="Arial"/>
          <w:i w:val="0"/>
          <w:iCs/>
          <w:sz w:val="12"/>
          <w:lang w:val="es-ES"/>
        </w:rPr>
      </w:pPr>
    </w:p>
    <w:p w:rsidR="0058515B" w:rsidRPr="00A077DB" w:rsidRDefault="0058515B" w:rsidP="00504495">
      <w:pPr>
        <w:numPr>
          <w:ilvl w:val="0"/>
          <w:numId w:val="39"/>
        </w:numPr>
        <w:tabs>
          <w:tab w:val="left" w:pos="8398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077DB">
        <w:rPr>
          <w:rFonts w:ascii="Bookman Old Style" w:hAnsi="Bookman Old Style" w:cs="Arial"/>
          <w:i w:val="0"/>
          <w:iCs/>
          <w:sz w:val="20"/>
          <w:lang w:val="es-ES"/>
        </w:rPr>
        <w:t xml:space="preserve">Apoyar en lo técnico u operativo, ante contingentes como ausencia de personal u otros, con el fin de no afectar el desarrollo de las actividades del área.  </w:t>
      </w:r>
    </w:p>
    <w:p w:rsidR="0058515B" w:rsidRPr="00CC7145" w:rsidRDefault="0058515B" w:rsidP="00504495">
      <w:pPr>
        <w:tabs>
          <w:tab w:val="left" w:pos="8398"/>
        </w:tabs>
        <w:suppressAutoHyphens/>
        <w:jc w:val="both"/>
        <w:rPr>
          <w:rFonts w:ascii="Bookman Old Style" w:hAnsi="Bookman Old Style" w:cs="Arial"/>
          <w:i w:val="0"/>
          <w:iCs/>
          <w:sz w:val="12"/>
          <w:lang w:val="es-ES"/>
        </w:rPr>
      </w:pPr>
    </w:p>
    <w:p w:rsidR="0058515B" w:rsidRPr="00A077DB" w:rsidRDefault="0058515B" w:rsidP="00504495">
      <w:pPr>
        <w:numPr>
          <w:ilvl w:val="0"/>
          <w:numId w:val="39"/>
        </w:numPr>
        <w:tabs>
          <w:tab w:val="left" w:pos="8398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077DB">
        <w:rPr>
          <w:rFonts w:ascii="Bookman Old Style" w:hAnsi="Bookman Old Style" w:cs="Arial"/>
          <w:i w:val="0"/>
          <w:iCs/>
          <w:sz w:val="20"/>
          <w:lang w:val="es-ES"/>
        </w:rPr>
        <w:t>Evaluar el desempeño del personal a su cargo, a fin de incentivar la eficiencia y la mejora continua en los empleados.</w:t>
      </w:r>
    </w:p>
    <w:p w:rsidR="0058515B" w:rsidRPr="00A077DB" w:rsidRDefault="0058515B" w:rsidP="00504495">
      <w:pPr>
        <w:tabs>
          <w:tab w:val="left" w:pos="8398"/>
        </w:tabs>
        <w:suppressAutoHyphens/>
        <w:jc w:val="both"/>
        <w:rPr>
          <w:rFonts w:ascii="Bookman Old Style" w:hAnsi="Bookman Old Style" w:cs="Arial"/>
          <w:i w:val="0"/>
          <w:iCs/>
          <w:sz w:val="12"/>
          <w:lang w:val="es-ES"/>
        </w:rPr>
      </w:pPr>
    </w:p>
    <w:p w:rsidR="0058515B" w:rsidRPr="00A077DB" w:rsidRDefault="0058515B" w:rsidP="00504495">
      <w:pPr>
        <w:numPr>
          <w:ilvl w:val="0"/>
          <w:numId w:val="39"/>
        </w:numPr>
        <w:tabs>
          <w:tab w:val="left" w:pos="8398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077DB">
        <w:rPr>
          <w:rFonts w:ascii="Bookman Old Style" w:hAnsi="Bookman Old Style" w:cs="Arial"/>
          <w:i w:val="0"/>
          <w:iCs/>
          <w:sz w:val="20"/>
          <w:lang w:val="es-ES"/>
        </w:rPr>
        <w:t xml:space="preserve">Apoyar el adiestramiento de personal nuevo y velar porque se cumpla el plan de inducción. </w:t>
      </w:r>
    </w:p>
    <w:p w:rsidR="0058515B" w:rsidRPr="00A077DB" w:rsidRDefault="0058515B" w:rsidP="00504495">
      <w:pPr>
        <w:tabs>
          <w:tab w:val="left" w:pos="8398"/>
        </w:tabs>
        <w:suppressAutoHyphens/>
        <w:jc w:val="both"/>
        <w:rPr>
          <w:rFonts w:ascii="Bookman Old Style" w:hAnsi="Bookman Old Style" w:cs="Arial"/>
          <w:i w:val="0"/>
          <w:iCs/>
          <w:sz w:val="14"/>
          <w:lang w:val="es-ES"/>
        </w:rPr>
      </w:pPr>
    </w:p>
    <w:p w:rsidR="0058515B" w:rsidRPr="00A077DB" w:rsidRDefault="0058515B" w:rsidP="00504495">
      <w:pPr>
        <w:numPr>
          <w:ilvl w:val="0"/>
          <w:numId w:val="39"/>
        </w:numPr>
        <w:tabs>
          <w:tab w:val="left" w:pos="8398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077DB">
        <w:rPr>
          <w:rFonts w:ascii="Bookman Old Style" w:hAnsi="Bookman Old Style" w:cs="Arial"/>
          <w:i w:val="0"/>
          <w:iCs/>
          <w:sz w:val="20"/>
          <w:lang w:val="es-ES"/>
        </w:rPr>
        <w:t xml:space="preserve">Revisar y autorizar documentación relacionada al área, así como informes, notas, reportes, controles administrativos y otros, para su respectivo trámite. </w:t>
      </w:r>
    </w:p>
    <w:p w:rsidR="0058515B" w:rsidRPr="00CC7145" w:rsidRDefault="0058515B" w:rsidP="00504495">
      <w:pPr>
        <w:tabs>
          <w:tab w:val="left" w:pos="8398"/>
        </w:tabs>
        <w:suppressAutoHyphens/>
        <w:jc w:val="both"/>
        <w:rPr>
          <w:rFonts w:ascii="Bookman Old Style" w:hAnsi="Bookman Old Style" w:cs="Arial"/>
          <w:i w:val="0"/>
          <w:iCs/>
          <w:sz w:val="12"/>
          <w:lang w:val="es-ES"/>
        </w:rPr>
      </w:pPr>
    </w:p>
    <w:p w:rsidR="0058515B" w:rsidRPr="00A077DB" w:rsidRDefault="0058515B" w:rsidP="00504495">
      <w:pPr>
        <w:numPr>
          <w:ilvl w:val="0"/>
          <w:numId w:val="3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077DB">
        <w:rPr>
          <w:rFonts w:ascii="Bookman Old Style" w:hAnsi="Bookman Old Style" w:cs="Arial"/>
          <w:i w:val="0"/>
          <w:iCs/>
          <w:sz w:val="20"/>
          <w:lang w:val="es-ES"/>
        </w:rPr>
        <w:t>Realizar otras actividades asignadas por la jefatura inmediata</w:t>
      </w:r>
      <w:r w:rsidRPr="00A077DB">
        <w:rPr>
          <w:rFonts w:ascii="Bookman Old Style" w:hAnsi="Bookman Old Style" w:cs="Arial"/>
          <w:i w:val="0"/>
          <w:iCs/>
          <w:sz w:val="20"/>
        </w:rPr>
        <w:t>.</w:t>
      </w:r>
    </w:p>
    <w:p w:rsidR="0058515B" w:rsidRPr="00E008ED" w:rsidRDefault="0058515B" w:rsidP="00E21CFE">
      <w:pPr>
        <w:suppressAutoHyphens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58515B" w:rsidRPr="00E008ED" w:rsidRDefault="0058515B" w:rsidP="0050449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E008ED">
        <w:rPr>
          <w:rFonts w:ascii="Bookman Old Style" w:hAnsi="Bookman Old Style" w:cs="Arial"/>
          <w:iCs/>
          <w:sz w:val="20"/>
        </w:rPr>
        <w:t>PUESTOS QUE SUPERVISA</w:t>
      </w:r>
    </w:p>
    <w:p w:rsidR="0058515B" w:rsidRPr="00E008ED" w:rsidRDefault="0058515B" w:rsidP="00536BDB">
      <w:pPr>
        <w:rPr>
          <w:rFonts w:ascii="Bookman Old Style" w:hAnsi="Bookman Old Style"/>
          <w:i w:val="0"/>
          <w:sz w:val="20"/>
        </w:rPr>
      </w:pPr>
    </w:p>
    <w:p w:rsidR="0058515B" w:rsidRPr="00E008ED" w:rsidRDefault="0058515B" w:rsidP="00504495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E008ED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58515B" w:rsidRPr="00E008ED" w:rsidRDefault="0058515B" w:rsidP="00504495">
      <w:pPr>
        <w:numPr>
          <w:ilvl w:val="1"/>
          <w:numId w:val="1"/>
        </w:numPr>
        <w:tabs>
          <w:tab w:val="clear" w:pos="1440"/>
          <w:tab w:val="num" w:pos="709"/>
          <w:tab w:val="left" w:pos="2694"/>
        </w:tabs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E008ED">
        <w:rPr>
          <w:rFonts w:ascii="Bookman Old Style" w:hAnsi="Bookman Old Style" w:cs="Arial"/>
          <w:i w:val="0"/>
          <w:iCs/>
          <w:spacing w:val="-3"/>
          <w:sz w:val="20"/>
        </w:rPr>
        <w:t xml:space="preserve">Jefe de Sección </w:t>
      </w:r>
      <w:r w:rsidR="000C7E2C">
        <w:rPr>
          <w:rFonts w:ascii="Bookman Old Style" w:hAnsi="Bookman Old Style" w:cs="Arial"/>
          <w:i w:val="0"/>
          <w:iCs/>
          <w:spacing w:val="-3"/>
          <w:sz w:val="20"/>
        </w:rPr>
        <w:t>Atención y Resolución</w:t>
      </w:r>
      <w:r w:rsidRPr="00E008ED">
        <w:rPr>
          <w:rFonts w:ascii="Bookman Old Style" w:hAnsi="Bookman Old Style" w:cs="Arial"/>
          <w:i w:val="0"/>
          <w:iCs/>
          <w:spacing w:val="-3"/>
          <w:sz w:val="20"/>
        </w:rPr>
        <w:t xml:space="preserve"> al Usuario</w:t>
      </w:r>
      <w:r w:rsidR="00E008E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8515B" w:rsidRPr="00E008ED" w:rsidRDefault="0058515B" w:rsidP="00504495">
      <w:pPr>
        <w:numPr>
          <w:ilvl w:val="1"/>
          <w:numId w:val="1"/>
        </w:numPr>
        <w:tabs>
          <w:tab w:val="clear" w:pos="1440"/>
          <w:tab w:val="num" w:pos="709"/>
          <w:tab w:val="left" w:pos="5040"/>
        </w:tabs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E008ED">
        <w:rPr>
          <w:rFonts w:ascii="Bookman Old Style" w:hAnsi="Bookman Old Style" w:cs="Arial"/>
          <w:i w:val="0"/>
          <w:iCs/>
          <w:spacing w:val="-3"/>
          <w:sz w:val="20"/>
        </w:rPr>
        <w:t>Jefe de Sección Centro de Llamadas</w:t>
      </w:r>
      <w:r w:rsidR="00E008E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8515B" w:rsidRPr="00E008ED" w:rsidRDefault="00E008ED" w:rsidP="00504495">
      <w:pPr>
        <w:numPr>
          <w:ilvl w:val="1"/>
          <w:numId w:val="1"/>
        </w:numPr>
        <w:tabs>
          <w:tab w:val="clear" w:pos="1440"/>
          <w:tab w:val="num" w:pos="709"/>
          <w:tab w:val="left" w:pos="5040"/>
        </w:tabs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Secretaria.</w:t>
      </w:r>
    </w:p>
    <w:p w:rsidR="0058515B" w:rsidRPr="00E008ED" w:rsidRDefault="0058515B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8515B" w:rsidRPr="00E008ED" w:rsidRDefault="0058515B" w:rsidP="0050449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E008ED">
        <w:rPr>
          <w:rFonts w:ascii="Bookman Old Style" w:hAnsi="Bookman Old Style" w:cs="Arial"/>
          <w:iCs/>
          <w:sz w:val="20"/>
        </w:rPr>
        <w:t>CONTEXTO DEL PUESTO DE TRABAJO</w:t>
      </w:r>
    </w:p>
    <w:p w:rsidR="0058515B" w:rsidRPr="00CC7145" w:rsidRDefault="0058515B" w:rsidP="00536BDB">
      <w:pPr>
        <w:rPr>
          <w:rFonts w:ascii="Bookman Old Style" w:hAnsi="Bookman Old Style"/>
          <w:i w:val="0"/>
          <w:sz w:val="16"/>
        </w:rPr>
      </w:pPr>
    </w:p>
    <w:p w:rsidR="0058515B" w:rsidRPr="00E008ED" w:rsidRDefault="0058515B" w:rsidP="000E31F4">
      <w:pPr>
        <w:numPr>
          <w:ilvl w:val="0"/>
          <w:numId w:val="3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E008ED"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58515B" w:rsidRPr="00E008ED" w:rsidRDefault="0058515B" w:rsidP="00504495">
      <w:pPr>
        <w:numPr>
          <w:ilvl w:val="1"/>
          <w:numId w:val="3"/>
        </w:numPr>
        <w:tabs>
          <w:tab w:val="clear" w:pos="1440"/>
          <w:tab w:val="num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z w:val="20"/>
        </w:rPr>
      </w:pPr>
      <w:r w:rsidRPr="00E008ED">
        <w:rPr>
          <w:rFonts w:ascii="Bookman Old Style" w:hAnsi="Bookman Old Style" w:cs="Arial"/>
          <w:i w:val="0"/>
          <w:iCs/>
          <w:sz w:val="20"/>
        </w:rPr>
        <w:t>Evaluación del grado de satisfacción de los usuarios de los diversos servicios que brinda el Instituto.</w:t>
      </w:r>
    </w:p>
    <w:p w:rsidR="00B72585" w:rsidRPr="00B72585" w:rsidRDefault="0058515B" w:rsidP="00504495">
      <w:pPr>
        <w:numPr>
          <w:ilvl w:val="1"/>
          <w:numId w:val="3"/>
        </w:numPr>
        <w:tabs>
          <w:tab w:val="clear" w:pos="1440"/>
          <w:tab w:val="num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z w:val="20"/>
        </w:rPr>
      </w:pPr>
      <w:r w:rsidRPr="00B72585">
        <w:rPr>
          <w:rFonts w:ascii="Bookman Old Style" w:hAnsi="Bookman Old Style" w:cs="Arial"/>
          <w:i w:val="0"/>
          <w:iCs/>
          <w:sz w:val="20"/>
          <w:lang w:val="es-ES"/>
        </w:rPr>
        <w:t xml:space="preserve">Solución a las necesidades primordiales relacionadas con la atención al </w:t>
      </w:r>
      <w:r w:rsidR="00B72585" w:rsidRPr="00B72585">
        <w:rPr>
          <w:rFonts w:ascii="Bookman Old Style" w:hAnsi="Bookman Old Style" w:cs="Arial"/>
          <w:i w:val="0"/>
          <w:iCs/>
          <w:sz w:val="20"/>
          <w:lang w:val="es-ES"/>
        </w:rPr>
        <w:t>usuario</w:t>
      </w:r>
      <w:r w:rsidR="00B72585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0C7E2C" w:rsidRPr="00B72585" w:rsidRDefault="000C7E2C" w:rsidP="00504495">
      <w:pPr>
        <w:numPr>
          <w:ilvl w:val="1"/>
          <w:numId w:val="3"/>
        </w:numPr>
        <w:tabs>
          <w:tab w:val="clear" w:pos="1440"/>
          <w:tab w:val="num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z w:val="20"/>
        </w:rPr>
      </w:pPr>
      <w:r w:rsidRPr="00B72585">
        <w:rPr>
          <w:rFonts w:ascii="Bookman Old Style" w:hAnsi="Bookman Old Style" w:cs="Arial"/>
          <w:i w:val="0"/>
          <w:iCs/>
          <w:sz w:val="20"/>
        </w:rPr>
        <w:t>Supervisión oportuna de la administración y operatividad del Centro de Llamadas.</w:t>
      </w:r>
    </w:p>
    <w:p w:rsidR="0058515B" w:rsidRPr="00E008ED" w:rsidRDefault="0058515B" w:rsidP="00504495">
      <w:pPr>
        <w:numPr>
          <w:ilvl w:val="1"/>
          <w:numId w:val="3"/>
        </w:numPr>
        <w:tabs>
          <w:tab w:val="clear" w:pos="1440"/>
          <w:tab w:val="num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z w:val="20"/>
        </w:rPr>
      </w:pPr>
      <w:r w:rsidRPr="00E008ED">
        <w:rPr>
          <w:rFonts w:ascii="Bookman Old Style" w:hAnsi="Bookman Old Style" w:cs="Arial"/>
          <w:i w:val="0"/>
          <w:iCs/>
          <w:sz w:val="20"/>
        </w:rPr>
        <w:t>Gestión y administración eficiente de los recursos.</w:t>
      </w:r>
    </w:p>
    <w:p w:rsidR="00B72585" w:rsidRPr="00E008ED" w:rsidRDefault="00B72585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58515B" w:rsidRPr="00E008ED" w:rsidRDefault="0058515B" w:rsidP="00504495">
      <w:pPr>
        <w:numPr>
          <w:ilvl w:val="0"/>
          <w:numId w:val="3"/>
        </w:numPr>
        <w:suppressAutoHyphens/>
        <w:ind w:right="141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E008ED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58515B" w:rsidRPr="00E008ED" w:rsidRDefault="0058515B" w:rsidP="00504495">
      <w:pPr>
        <w:pStyle w:val="Prrafodelista"/>
        <w:numPr>
          <w:ilvl w:val="0"/>
          <w:numId w:val="40"/>
        </w:numPr>
        <w:suppressAutoHyphens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E008ED">
        <w:rPr>
          <w:rFonts w:ascii="Bookman Old Style" w:hAnsi="Bookman Old Style" w:cs="Arial"/>
          <w:i w:val="0"/>
          <w:iCs/>
          <w:sz w:val="20"/>
        </w:rPr>
        <w:t>Normas Técnicas de Control Interno</w:t>
      </w:r>
      <w:r w:rsidR="00E008ED">
        <w:rPr>
          <w:rFonts w:ascii="Bookman Old Style" w:hAnsi="Bookman Old Style" w:cs="Arial"/>
          <w:i w:val="0"/>
          <w:iCs/>
          <w:sz w:val="20"/>
        </w:rPr>
        <w:t>.</w:t>
      </w:r>
      <w:r w:rsidRPr="00E008ED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8515B" w:rsidRPr="00E008ED" w:rsidRDefault="0058515B" w:rsidP="00504495">
      <w:pPr>
        <w:pStyle w:val="Prrafodelista"/>
        <w:numPr>
          <w:ilvl w:val="0"/>
          <w:numId w:val="40"/>
        </w:numPr>
        <w:suppressAutoHyphens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E008ED">
        <w:rPr>
          <w:rFonts w:ascii="Bookman Old Style" w:hAnsi="Bookman Old Style" w:cs="Arial"/>
          <w:i w:val="0"/>
          <w:iCs/>
          <w:sz w:val="20"/>
        </w:rPr>
        <w:t xml:space="preserve">Contrato Colectivo de Trabajo. </w:t>
      </w:r>
    </w:p>
    <w:p w:rsidR="0058515B" w:rsidRPr="00E008ED" w:rsidRDefault="0058515B" w:rsidP="00504495">
      <w:pPr>
        <w:pStyle w:val="Prrafodelista"/>
        <w:numPr>
          <w:ilvl w:val="0"/>
          <w:numId w:val="40"/>
        </w:numPr>
        <w:suppressAutoHyphens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E008ED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58515B" w:rsidRPr="00E008ED" w:rsidRDefault="0058515B" w:rsidP="00504495">
      <w:pPr>
        <w:pStyle w:val="Prrafodelista"/>
        <w:numPr>
          <w:ilvl w:val="0"/>
          <w:numId w:val="40"/>
        </w:numPr>
        <w:suppressAutoHyphens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E008ED">
        <w:rPr>
          <w:rFonts w:ascii="Bookman Old Style" w:hAnsi="Bookman Old Style" w:cs="Arial"/>
          <w:i w:val="0"/>
          <w:iCs/>
          <w:sz w:val="20"/>
        </w:rPr>
        <w:lastRenderedPageBreak/>
        <w:t>Ley de Ética Gubernamental.</w:t>
      </w:r>
    </w:p>
    <w:p w:rsidR="0058515B" w:rsidRPr="00E008ED" w:rsidRDefault="0058515B" w:rsidP="00504495">
      <w:pPr>
        <w:pStyle w:val="Prrafodelista"/>
        <w:numPr>
          <w:ilvl w:val="0"/>
          <w:numId w:val="40"/>
        </w:numPr>
        <w:suppressAutoHyphens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E008ED">
        <w:rPr>
          <w:rFonts w:ascii="Bookman Old Style" w:hAnsi="Bookman Old Style" w:cs="Arial"/>
          <w:i w:val="0"/>
          <w:iCs/>
          <w:sz w:val="20"/>
        </w:rPr>
        <w:t>Ley y Reglamento</w:t>
      </w:r>
      <w:r w:rsidR="00E008ED">
        <w:rPr>
          <w:rFonts w:ascii="Bookman Old Style" w:hAnsi="Bookman Old Style" w:cs="Arial"/>
          <w:i w:val="0"/>
          <w:iCs/>
          <w:sz w:val="20"/>
        </w:rPr>
        <w:t>s</w:t>
      </w:r>
      <w:r w:rsidRPr="00E008ED">
        <w:rPr>
          <w:rFonts w:ascii="Bookman Old Style" w:hAnsi="Bookman Old Style" w:cs="Arial"/>
          <w:i w:val="0"/>
          <w:iCs/>
          <w:sz w:val="20"/>
        </w:rPr>
        <w:t xml:space="preserve"> del ISSS.</w:t>
      </w:r>
    </w:p>
    <w:p w:rsidR="0058515B" w:rsidRPr="00E008ED" w:rsidRDefault="0058515B" w:rsidP="00536BDB">
      <w:pPr>
        <w:pStyle w:val="Prrafodelista"/>
        <w:suppressAutoHyphens/>
        <w:ind w:left="993"/>
        <w:jc w:val="both"/>
        <w:rPr>
          <w:rFonts w:ascii="Bookman Old Style" w:hAnsi="Bookman Old Style" w:cs="Arial"/>
          <w:i w:val="0"/>
          <w:iCs/>
          <w:sz w:val="20"/>
        </w:rPr>
      </w:pPr>
      <w:r w:rsidRPr="00E008ED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8515B" w:rsidRPr="00E008ED" w:rsidRDefault="0058515B" w:rsidP="0050449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iCs/>
          <w:sz w:val="20"/>
        </w:rPr>
      </w:pPr>
      <w:r w:rsidRPr="00E008ED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58515B" w:rsidRPr="00E008ED" w:rsidRDefault="0058515B" w:rsidP="00504495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ES"/>
        </w:rPr>
      </w:pPr>
    </w:p>
    <w:p w:rsidR="0058515B" w:rsidRPr="00E008ED" w:rsidRDefault="0058515B" w:rsidP="00504495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008ED">
        <w:rPr>
          <w:rFonts w:ascii="Bookman Old Style" w:hAnsi="Bookman Old Style" w:cs="Arial"/>
          <w:i w:val="0"/>
          <w:iCs/>
          <w:sz w:val="20"/>
        </w:rPr>
        <w:t>Por custodia de maquinaria y equipo: Ninguna.</w:t>
      </w:r>
    </w:p>
    <w:p w:rsidR="0058515B" w:rsidRPr="00E008ED" w:rsidRDefault="0058515B" w:rsidP="00504495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008ED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58515B" w:rsidRPr="00E008ED" w:rsidRDefault="0058515B" w:rsidP="00504495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008ED">
        <w:rPr>
          <w:rFonts w:ascii="Bookman Old Style" w:hAnsi="Bookman Old Style" w:cs="Arial"/>
          <w:i w:val="0"/>
          <w:iCs/>
          <w:sz w:val="20"/>
        </w:rPr>
        <w:t xml:space="preserve">Por custodia de información o registros: Ninguna. </w:t>
      </w:r>
    </w:p>
    <w:p w:rsidR="0058515B" w:rsidRPr="00E008ED" w:rsidRDefault="0058515B" w:rsidP="00504495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008ED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58515B" w:rsidRPr="00E008ED" w:rsidRDefault="0058515B" w:rsidP="00536BDB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E008ED"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58515B" w:rsidRPr="00E008ED" w:rsidRDefault="0058515B" w:rsidP="000E31F4">
      <w:pPr>
        <w:suppressAutoHyphens/>
        <w:rPr>
          <w:sz w:val="20"/>
        </w:rPr>
      </w:pPr>
    </w:p>
    <w:p w:rsidR="0058515B" w:rsidRPr="00E008ED" w:rsidRDefault="0058515B" w:rsidP="0050449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E008ED">
        <w:rPr>
          <w:rFonts w:ascii="Bookman Old Style" w:hAnsi="Bookman Old Style" w:cs="Arial"/>
          <w:iCs/>
          <w:sz w:val="20"/>
        </w:rPr>
        <w:t>PERFIL DE CONtratación</w:t>
      </w:r>
    </w:p>
    <w:p w:rsidR="0058515B" w:rsidRPr="00E008ED" w:rsidRDefault="0058515B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58515B" w:rsidRPr="00E008ED" w:rsidRDefault="0058515B" w:rsidP="00504495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008ED">
        <w:rPr>
          <w:rFonts w:ascii="Bookman Old Style" w:hAnsi="Bookman Old Style" w:cs="Arial"/>
          <w:i w:val="0"/>
          <w:iCs/>
          <w:sz w:val="20"/>
        </w:rPr>
        <w:t xml:space="preserve">Grado Académico: Graduado universitario. </w:t>
      </w:r>
    </w:p>
    <w:p w:rsidR="0058515B" w:rsidRPr="00B72585" w:rsidRDefault="0058515B" w:rsidP="00504495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58515B" w:rsidRPr="00E008ED" w:rsidRDefault="0058515B" w:rsidP="0050449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E008ED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Pr="00E008ED">
        <w:rPr>
          <w:rFonts w:ascii="Bookman Old Style" w:hAnsi="Bookman Old Style" w:cs="Arial"/>
          <w:bCs/>
          <w:i w:val="0"/>
          <w:iCs/>
          <w:sz w:val="20"/>
          <w:lang w:val="es-MX"/>
        </w:rPr>
        <w:t>Mercadeo, Relaciones Públicas, Comunicaciones, Administración de Empresas o Industrial.</w:t>
      </w:r>
    </w:p>
    <w:p w:rsidR="0058515B" w:rsidRPr="00B72585" w:rsidRDefault="0058515B" w:rsidP="0050449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58515B" w:rsidRPr="00E008ED" w:rsidRDefault="0058515B" w:rsidP="00504495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008ED">
        <w:rPr>
          <w:rFonts w:ascii="Bookman Old Style" w:hAnsi="Bookman Old Style" w:cs="Arial"/>
          <w:i w:val="0"/>
          <w:iCs/>
          <w:sz w:val="20"/>
        </w:rPr>
        <w:t xml:space="preserve">Formación o Conocimientos Adicionales: </w:t>
      </w:r>
    </w:p>
    <w:p w:rsidR="0058515B" w:rsidRPr="00B72585" w:rsidRDefault="0058515B" w:rsidP="0050449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58515B" w:rsidRPr="00E008ED" w:rsidRDefault="0058515B" w:rsidP="0050449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E008ED">
        <w:rPr>
          <w:rFonts w:ascii="Bookman Old Style" w:hAnsi="Bookman Old Style" w:cs="Arial"/>
          <w:i w:val="0"/>
          <w:iCs/>
          <w:sz w:val="20"/>
        </w:rPr>
        <w:t>Indispensable:</w:t>
      </w:r>
      <w:r w:rsidR="00E008ED">
        <w:rPr>
          <w:rFonts w:ascii="Bookman Old Style" w:hAnsi="Bookman Old Style" w:cs="Arial"/>
          <w:i w:val="0"/>
          <w:iCs/>
          <w:sz w:val="20"/>
        </w:rPr>
        <w:t xml:space="preserve"> Ninguno.</w:t>
      </w:r>
    </w:p>
    <w:p w:rsidR="00E008ED" w:rsidRPr="00B72585" w:rsidRDefault="00E008ED" w:rsidP="00E008E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58515B" w:rsidRPr="00E008ED" w:rsidRDefault="0058515B" w:rsidP="00E008E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E008ED">
        <w:rPr>
          <w:rFonts w:ascii="Bookman Old Style" w:hAnsi="Bookman Old Style" w:cs="Arial"/>
          <w:i w:val="0"/>
          <w:iCs/>
          <w:sz w:val="20"/>
        </w:rPr>
        <w:t>Deseable:</w:t>
      </w:r>
    </w:p>
    <w:p w:rsidR="0058515B" w:rsidRPr="00E008ED" w:rsidRDefault="005D3944" w:rsidP="00504495">
      <w:pPr>
        <w:numPr>
          <w:ilvl w:val="1"/>
          <w:numId w:val="5"/>
        </w:numPr>
        <w:tabs>
          <w:tab w:val="clear" w:pos="1440"/>
          <w:tab w:val="left" w:pos="576"/>
          <w:tab w:val="num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Inglés básico.</w:t>
      </w:r>
    </w:p>
    <w:p w:rsidR="0058515B" w:rsidRPr="00E008ED" w:rsidRDefault="00076FDB" w:rsidP="00504495">
      <w:pPr>
        <w:numPr>
          <w:ilvl w:val="1"/>
          <w:numId w:val="5"/>
        </w:numPr>
        <w:tabs>
          <w:tab w:val="clear" w:pos="1440"/>
          <w:tab w:val="left" w:pos="576"/>
          <w:tab w:val="num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008ED">
        <w:rPr>
          <w:rFonts w:ascii="Bookman Old Style" w:hAnsi="Bookman Old Style" w:cs="Arial"/>
          <w:bCs/>
          <w:i w:val="0"/>
          <w:iCs/>
          <w:sz w:val="20"/>
          <w:lang w:val="es-MX"/>
        </w:rPr>
        <w:t>F</w:t>
      </w:r>
      <w:r w:rsidR="0058515B" w:rsidRPr="00E008ED">
        <w:rPr>
          <w:rFonts w:ascii="Bookman Old Style" w:hAnsi="Bookman Old Style" w:cs="Arial"/>
          <w:bCs/>
          <w:i w:val="0"/>
          <w:iCs/>
          <w:sz w:val="20"/>
          <w:lang w:val="es-MX"/>
        </w:rPr>
        <w:t>ormulación y</w:t>
      </w:r>
      <w:r w:rsidRPr="00E008ED">
        <w:rPr>
          <w:rFonts w:ascii="Bookman Old Style" w:hAnsi="Bookman Old Style" w:cs="Arial"/>
          <w:bCs/>
          <w:i w:val="0"/>
          <w:iCs/>
          <w:sz w:val="20"/>
          <w:lang w:val="es-MX"/>
        </w:rPr>
        <w:t xml:space="preserve">/o evaluación de </w:t>
      </w:r>
      <w:r w:rsidR="0058515B" w:rsidRPr="00E008ED">
        <w:rPr>
          <w:rFonts w:ascii="Bookman Old Style" w:hAnsi="Bookman Old Style" w:cs="Arial"/>
          <w:bCs/>
          <w:i w:val="0"/>
          <w:iCs/>
          <w:sz w:val="20"/>
          <w:lang w:val="es-MX"/>
        </w:rPr>
        <w:t>proyectos.</w:t>
      </w:r>
    </w:p>
    <w:p w:rsidR="00A077DB" w:rsidRPr="00E008ED" w:rsidRDefault="005F01C2" w:rsidP="00E008ED">
      <w:pPr>
        <w:numPr>
          <w:ilvl w:val="1"/>
          <w:numId w:val="5"/>
        </w:numPr>
        <w:tabs>
          <w:tab w:val="clear" w:pos="1440"/>
          <w:tab w:val="left" w:pos="576"/>
          <w:tab w:val="num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I</w:t>
      </w:r>
      <w:r w:rsidR="00A077DB">
        <w:rPr>
          <w:rFonts w:ascii="Bookman Old Style" w:hAnsi="Bookman Old Style" w:cs="Arial"/>
          <w:bCs/>
          <w:i w:val="0"/>
          <w:iCs/>
          <w:sz w:val="20"/>
          <w:lang w:val="es-MX"/>
        </w:rPr>
        <w:t>nvestigación y análisis de mercados.</w:t>
      </w:r>
    </w:p>
    <w:p w:rsidR="0058515B" w:rsidRPr="00B72585" w:rsidRDefault="0058515B" w:rsidP="00C777C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58515B" w:rsidRPr="00E008ED" w:rsidRDefault="0058515B" w:rsidP="00504495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008ED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58515B" w:rsidRPr="00B72585" w:rsidRDefault="0058515B" w:rsidP="00504495">
      <w:pPr>
        <w:pStyle w:val="Prrafodelista"/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58515B" w:rsidRDefault="0058515B" w:rsidP="00504495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008ED">
        <w:rPr>
          <w:rFonts w:ascii="Bookman Old Style" w:hAnsi="Bookman Old Style" w:cs="Arial"/>
          <w:i w:val="0"/>
          <w:iCs/>
          <w:sz w:val="20"/>
        </w:rPr>
        <w:t>Experiencia Previa: Dos años, e</w:t>
      </w:r>
      <w:r w:rsidRPr="00E008ED">
        <w:rPr>
          <w:rFonts w:ascii="Bookman Old Style" w:hAnsi="Bookman Old Style" w:cs="Arial"/>
          <w:i w:val="0"/>
          <w:iCs/>
          <w:sz w:val="20"/>
          <w:lang w:val="es-MX"/>
        </w:rPr>
        <w:t>n puestos administrativos, técnicos o de jefatura, preferentemente en las áreas de atención al cliente, mercadeo, comunicaciones, relaciones públicas, administración de centro de llamadas o ventas</w:t>
      </w:r>
      <w:r w:rsidRPr="00E008ED">
        <w:rPr>
          <w:rFonts w:ascii="Bookman Old Style" w:hAnsi="Bookman Old Style" w:cs="Arial"/>
          <w:i w:val="0"/>
          <w:iCs/>
          <w:sz w:val="20"/>
        </w:rPr>
        <w:t>.</w:t>
      </w:r>
    </w:p>
    <w:p w:rsidR="00437557" w:rsidRPr="00E008ED" w:rsidRDefault="00437557" w:rsidP="00437557">
      <w:pPr>
        <w:pStyle w:val="Prrafodelista"/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8515B" w:rsidRPr="00E008ED" w:rsidRDefault="0058515B" w:rsidP="00504495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008ED">
        <w:rPr>
          <w:rFonts w:ascii="Bookman Old Style" w:hAnsi="Bookman Old Style" w:cs="Arial"/>
          <w:i w:val="0"/>
          <w:iCs/>
          <w:sz w:val="20"/>
        </w:rPr>
        <w:t xml:space="preserve">Competencias: </w:t>
      </w:r>
    </w:p>
    <w:p w:rsidR="0058515B" w:rsidRPr="00E008ED" w:rsidRDefault="0058515B" w:rsidP="00B56D24">
      <w:pPr>
        <w:pStyle w:val="Prrafodelista"/>
        <w:numPr>
          <w:ilvl w:val="0"/>
          <w:numId w:val="41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008ED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E008ED">
        <w:rPr>
          <w:rFonts w:ascii="Bookman Old Style" w:hAnsi="Bookman Old Style" w:cs="Arial"/>
          <w:i w:val="0"/>
          <w:iCs/>
          <w:sz w:val="20"/>
        </w:rPr>
        <w:t>.</w:t>
      </w:r>
    </w:p>
    <w:p w:rsidR="0058515B" w:rsidRPr="00E008ED" w:rsidRDefault="0058515B" w:rsidP="00B56D24">
      <w:pPr>
        <w:pStyle w:val="Prrafodelista"/>
        <w:numPr>
          <w:ilvl w:val="0"/>
          <w:numId w:val="41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008ED">
        <w:rPr>
          <w:rFonts w:ascii="Bookman Old Style" w:hAnsi="Bookman Old Style" w:cs="Arial"/>
          <w:i w:val="0"/>
          <w:iCs/>
          <w:sz w:val="20"/>
        </w:rPr>
        <w:t>Integridad</w:t>
      </w:r>
      <w:r w:rsidR="00E008ED">
        <w:rPr>
          <w:rFonts w:ascii="Bookman Old Style" w:hAnsi="Bookman Old Style" w:cs="Arial"/>
          <w:i w:val="0"/>
          <w:iCs/>
          <w:sz w:val="20"/>
        </w:rPr>
        <w:t>.</w:t>
      </w:r>
    </w:p>
    <w:p w:rsidR="0058515B" w:rsidRPr="00E008ED" w:rsidRDefault="0058515B" w:rsidP="00B56D24">
      <w:pPr>
        <w:pStyle w:val="Prrafodelista"/>
        <w:numPr>
          <w:ilvl w:val="0"/>
          <w:numId w:val="41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008ED">
        <w:rPr>
          <w:rFonts w:ascii="Bookman Old Style" w:hAnsi="Bookman Old Style" w:cs="Arial"/>
          <w:i w:val="0"/>
          <w:iCs/>
          <w:sz w:val="20"/>
        </w:rPr>
        <w:t>Responsabilidad</w:t>
      </w:r>
      <w:r w:rsidR="00E008ED">
        <w:rPr>
          <w:rFonts w:ascii="Bookman Old Style" w:hAnsi="Bookman Old Style" w:cs="Arial"/>
          <w:i w:val="0"/>
          <w:iCs/>
          <w:sz w:val="20"/>
        </w:rPr>
        <w:t>.</w:t>
      </w:r>
    </w:p>
    <w:p w:rsidR="0058515B" w:rsidRPr="00E008ED" w:rsidRDefault="0058515B" w:rsidP="00B56D24">
      <w:pPr>
        <w:pStyle w:val="Prrafodelista"/>
        <w:numPr>
          <w:ilvl w:val="0"/>
          <w:numId w:val="41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008ED">
        <w:rPr>
          <w:rFonts w:ascii="Bookman Old Style" w:hAnsi="Bookman Old Style" w:cs="Arial"/>
          <w:i w:val="0"/>
          <w:iCs/>
          <w:sz w:val="20"/>
        </w:rPr>
        <w:t>Guía y Supervisión</w:t>
      </w:r>
      <w:r w:rsidR="00E008ED">
        <w:rPr>
          <w:rFonts w:ascii="Bookman Old Style" w:hAnsi="Bookman Old Style" w:cs="Arial"/>
          <w:i w:val="0"/>
          <w:iCs/>
          <w:sz w:val="20"/>
        </w:rPr>
        <w:t>.</w:t>
      </w:r>
    </w:p>
    <w:p w:rsidR="0058515B" w:rsidRPr="00E008ED" w:rsidRDefault="0058515B" w:rsidP="00B56D24">
      <w:pPr>
        <w:pStyle w:val="Prrafodelista"/>
        <w:numPr>
          <w:ilvl w:val="0"/>
          <w:numId w:val="41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008ED">
        <w:rPr>
          <w:rFonts w:ascii="Bookman Old Style" w:hAnsi="Bookman Old Style" w:cs="Arial"/>
          <w:i w:val="0"/>
          <w:iCs/>
          <w:sz w:val="20"/>
        </w:rPr>
        <w:t>Capacidad de Decisión</w:t>
      </w:r>
      <w:r w:rsidR="00E008ED">
        <w:rPr>
          <w:rFonts w:ascii="Bookman Old Style" w:hAnsi="Bookman Old Style" w:cs="Arial"/>
          <w:i w:val="0"/>
          <w:iCs/>
          <w:sz w:val="20"/>
        </w:rPr>
        <w:t>.</w:t>
      </w:r>
    </w:p>
    <w:p w:rsidR="0058515B" w:rsidRPr="00E008ED" w:rsidRDefault="0058515B" w:rsidP="00B56D24">
      <w:pPr>
        <w:pStyle w:val="Prrafodelista"/>
        <w:numPr>
          <w:ilvl w:val="0"/>
          <w:numId w:val="41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008ED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E008ED">
        <w:rPr>
          <w:rFonts w:ascii="Bookman Old Style" w:hAnsi="Bookman Old Style" w:cs="Arial"/>
          <w:i w:val="0"/>
          <w:iCs/>
          <w:sz w:val="20"/>
        </w:rPr>
        <w:t>.</w:t>
      </w:r>
    </w:p>
    <w:p w:rsidR="0058515B" w:rsidRPr="00E008ED" w:rsidRDefault="0058515B" w:rsidP="00B56D24">
      <w:pPr>
        <w:pStyle w:val="Prrafodelista"/>
        <w:numPr>
          <w:ilvl w:val="0"/>
          <w:numId w:val="41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008ED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E008ED">
        <w:rPr>
          <w:rFonts w:ascii="Bookman Old Style" w:hAnsi="Bookman Old Style" w:cs="Arial"/>
          <w:i w:val="0"/>
          <w:iCs/>
          <w:sz w:val="20"/>
        </w:rPr>
        <w:t>.</w:t>
      </w:r>
    </w:p>
    <w:p w:rsidR="0058515B" w:rsidRPr="00E008ED" w:rsidRDefault="0058515B" w:rsidP="00B56D24">
      <w:pPr>
        <w:pStyle w:val="Prrafodelista"/>
        <w:numPr>
          <w:ilvl w:val="0"/>
          <w:numId w:val="41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008ED">
        <w:rPr>
          <w:rFonts w:ascii="Bookman Old Style" w:hAnsi="Bookman Old Style" w:cs="Arial"/>
          <w:i w:val="0"/>
          <w:iCs/>
          <w:sz w:val="20"/>
        </w:rPr>
        <w:t>Manejo de Personal</w:t>
      </w:r>
      <w:r w:rsidR="00E008ED">
        <w:rPr>
          <w:rFonts w:ascii="Bookman Old Style" w:hAnsi="Bookman Old Style" w:cs="Arial"/>
          <w:i w:val="0"/>
          <w:iCs/>
          <w:sz w:val="20"/>
        </w:rPr>
        <w:t>.</w:t>
      </w:r>
    </w:p>
    <w:p w:rsidR="0058515B" w:rsidRPr="00E008ED" w:rsidRDefault="0058515B" w:rsidP="00B56D24">
      <w:pPr>
        <w:pStyle w:val="Prrafodelista"/>
        <w:numPr>
          <w:ilvl w:val="0"/>
          <w:numId w:val="41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008ED">
        <w:rPr>
          <w:rFonts w:ascii="Bookman Old Style" w:hAnsi="Bookman Old Style" w:cs="Arial"/>
          <w:i w:val="0"/>
          <w:iCs/>
          <w:sz w:val="20"/>
        </w:rPr>
        <w:t>Autocontrol</w:t>
      </w:r>
      <w:r w:rsidR="00E008ED">
        <w:rPr>
          <w:rFonts w:ascii="Bookman Old Style" w:hAnsi="Bookman Old Style" w:cs="Arial"/>
          <w:i w:val="0"/>
          <w:iCs/>
          <w:sz w:val="20"/>
        </w:rPr>
        <w:t>.</w:t>
      </w:r>
    </w:p>
    <w:p w:rsidR="0058515B" w:rsidRPr="00E008ED" w:rsidRDefault="0058515B" w:rsidP="00B56D24">
      <w:pPr>
        <w:pStyle w:val="Prrafodelista"/>
        <w:numPr>
          <w:ilvl w:val="0"/>
          <w:numId w:val="41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008ED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E008ED">
        <w:rPr>
          <w:rFonts w:ascii="Bookman Old Style" w:hAnsi="Bookman Old Style" w:cs="Arial"/>
          <w:i w:val="0"/>
          <w:iCs/>
          <w:sz w:val="20"/>
        </w:rPr>
        <w:t>.</w:t>
      </w:r>
    </w:p>
    <w:p w:rsidR="0058515B" w:rsidRPr="00E008ED" w:rsidRDefault="0058515B" w:rsidP="00B56D24">
      <w:pPr>
        <w:pStyle w:val="Prrafodelista"/>
        <w:numPr>
          <w:ilvl w:val="0"/>
          <w:numId w:val="41"/>
        </w:numPr>
        <w:suppressAutoHyphens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E008ED">
        <w:rPr>
          <w:rFonts w:ascii="Bookman Old Style" w:hAnsi="Bookman Old Style" w:cs="Arial"/>
          <w:i w:val="0"/>
          <w:iCs/>
          <w:sz w:val="20"/>
        </w:rPr>
        <w:t>Delegación</w:t>
      </w:r>
      <w:r w:rsidR="00E008ED">
        <w:rPr>
          <w:rFonts w:ascii="Bookman Old Style" w:hAnsi="Bookman Old Style" w:cs="Arial"/>
          <w:i w:val="0"/>
          <w:iCs/>
          <w:sz w:val="20"/>
        </w:rPr>
        <w:t>.</w:t>
      </w:r>
    </w:p>
    <w:p w:rsidR="0058515B" w:rsidRPr="00B72585" w:rsidRDefault="0058515B" w:rsidP="0050449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8"/>
        </w:rPr>
      </w:pPr>
    </w:p>
    <w:p w:rsidR="0058515B" w:rsidRPr="00E008ED" w:rsidRDefault="0058515B" w:rsidP="0050449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360"/>
        <w:jc w:val="both"/>
        <w:rPr>
          <w:rFonts w:ascii="Bookman Old Style" w:hAnsi="Bookman Old Style" w:cs="Arial"/>
          <w:iCs/>
          <w:sz w:val="20"/>
        </w:rPr>
      </w:pPr>
      <w:r w:rsidRPr="00E008ED">
        <w:rPr>
          <w:rFonts w:ascii="Bookman Old Style" w:hAnsi="Bookman Old Style" w:cs="Arial"/>
          <w:iCs/>
          <w:sz w:val="20"/>
        </w:rPr>
        <w:t>OTROS ASPECTOS</w:t>
      </w:r>
    </w:p>
    <w:p w:rsidR="0058515B" w:rsidRPr="00B72585" w:rsidRDefault="0058515B" w:rsidP="0050449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Cs/>
          <w:i w:val="0"/>
          <w:iCs/>
          <w:sz w:val="12"/>
        </w:rPr>
      </w:pPr>
    </w:p>
    <w:p w:rsidR="0058515B" w:rsidRPr="00E008ED" w:rsidRDefault="0058515B" w:rsidP="0050449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E008ED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E008ED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58515B" w:rsidRPr="00E008ED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D59" w:rsidRDefault="00091D59">
      <w:pPr>
        <w:spacing w:line="20" w:lineRule="exact"/>
      </w:pPr>
    </w:p>
  </w:endnote>
  <w:endnote w:type="continuationSeparator" w:id="0">
    <w:p w:rsidR="00091D59" w:rsidRDefault="00091D59"/>
  </w:endnote>
  <w:endnote w:type="continuationNotice" w:id="1">
    <w:p w:rsidR="00091D59" w:rsidRDefault="00091D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585" w:rsidRDefault="00B72585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B72585" w:rsidRDefault="00B72585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585" w:rsidRDefault="00B72585" w:rsidP="00F66B01">
    <w:pPr>
      <w:pStyle w:val="Piedepgina"/>
      <w:framePr w:wrap="around" w:vAnchor="text" w:hAnchor="page" w:x="11062" w:y="16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DD1F81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B72585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CC7145" w:rsidRDefault="00CC7145" w:rsidP="00C777CE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  <w:p w:rsidR="00B72585" w:rsidRPr="004D20C5" w:rsidRDefault="00B72585" w:rsidP="0043741D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 w:rsidRPr="004D20C5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43741D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Junio 2015</w:t>
          </w:r>
        </w:p>
      </w:tc>
    </w:tr>
  </w:tbl>
  <w:p w:rsidR="00B72585" w:rsidRPr="00B425FF" w:rsidRDefault="00B72585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B72585">
      <w:tc>
        <w:tcPr>
          <w:tcW w:w="5950" w:type="dxa"/>
        </w:tcPr>
        <w:p w:rsidR="00B72585" w:rsidRDefault="00B7258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B72585" w:rsidRDefault="00B7258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B72585" w:rsidRDefault="00B7258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B72585" w:rsidRDefault="00B7258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B72585" w:rsidRDefault="00B72585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B72585" w:rsidRDefault="00B72585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B72585" w:rsidRDefault="00B72585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D59" w:rsidRDefault="00091D59">
      <w:r>
        <w:separator/>
      </w:r>
    </w:p>
  </w:footnote>
  <w:footnote w:type="continuationSeparator" w:id="0">
    <w:p w:rsidR="00091D59" w:rsidRDefault="00091D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585" w:rsidRDefault="00B7258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B72585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B72585" w:rsidRDefault="00B7258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B72585" w:rsidRPr="00B47612" w:rsidRDefault="00091D5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4;visibility:visible">
                <v:imagedata r:id="rId1" o:title=""/>
                <w10:wrap type="square"/>
              </v:shape>
            </w:pict>
          </w:r>
          <w:r w:rsidR="00B72585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B72585" w:rsidRPr="00B47612" w:rsidRDefault="0043741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UNIDAD </w:t>
          </w:r>
          <w:r w:rsidR="00B72585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DE RECURSOS HUMANOS                                     </w:t>
          </w:r>
        </w:p>
        <w:p w:rsidR="00B72585" w:rsidRPr="00B47612" w:rsidRDefault="00B7258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DEPARTAMENTO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ADMISIÓN 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B72585" w:rsidRDefault="00B7258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B72585" w:rsidRPr="00B47612" w:rsidRDefault="00B72585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B72585" w:rsidRPr="00B47612" w:rsidRDefault="00B72585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B72585" w:rsidRDefault="00B7258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585" w:rsidRDefault="00091D5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;visibility:visible">
          <v:imagedata r:id="rId1" o:title=""/>
        </v:shape>
      </w:pict>
    </w:r>
    <w:r w:rsidR="00B72585">
      <w:rPr>
        <w:rFonts w:ascii="Arial" w:hAnsi="Arial" w:cs="Arial"/>
        <w:i w:val="0"/>
        <w:iCs/>
        <w:sz w:val="16"/>
      </w:rPr>
      <w:tab/>
    </w:r>
    <w:r w:rsidR="00B72585">
      <w:rPr>
        <w:rFonts w:ascii="Arial" w:hAnsi="Arial" w:cs="Arial"/>
        <w:i w:val="0"/>
        <w:iCs/>
        <w:sz w:val="16"/>
      </w:rPr>
      <w:tab/>
    </w:r>
  </w:p>
  <w:p w:rsidR="00B72585" w:rsidRDefault="00091D59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3;visibility:visible" stroked="f">
          <v:textbox inset="0,0,0,0">
            <w:txbxContent>
              <w:p w:rsidR="00B72585" w:rsidRDefault="00B72585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B72585">
      <w:rPr>
        <w:rFonts w:ascii="Arial" w:hAnsi="Arial" w:cs="Arial"/>
        <w:i w:val="0"/>
        <w:iCs/>
        <w:sz w:val="16"/>
      </w:rPr>
      <w:tab/>
    </w:r>
    <w:r w:rsidR="00B72585">
      <w:rPr>
        <w:rFonts w:ascii="Arial" w:hAnsi="Arial" w:cs="Arial"/>
        <w:i w:val="0"/>
        <w:iCs/>
        <w:sz w:val="16"/>
      </w:rPr>
      <w:tab/>
      <w:t>Descripción del Puesto de Trabajo</w:t>
    </w:r>
  </w:p>
  <w:p w:rsidR="00B72585" w:rsidRDefault="00B7258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72585" w:rsidRDefault="00B7258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72585" w:rsidRDefault="00091D59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1;visibility:visible" from="0,5.15pt" to="499.2pt,5.7pt"/>
      </w:pict>
    </w:r>
  </w:p>
  <w:p w:rsidR="00B72585" w:rsidRDefault="00B72585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>
    <w:nsid w:val="25BE1D67"/>
    <w:multiLevelType w:val="hybridMultilevel"/>
    <w:tmpl w:val="EEC6AC36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67A1257"/>
    <w:multiLevelType w:val="multilevel"/>
    <w:tmpl w:val="35FC853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830353"/>
    <w:multiLevelType w:val="hybridMultilevel"/>
    <w:tmpl w:val="670224EE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642354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0A3767E"/>
    <w:multiLevelType w:val="hybridMultilevel"/>
    <w:tmpl w:val="046855F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4943263"/>
    <w:multiLevelType w:val="hybridMultilevel"/>
    <w:tmpl w:val="6A78ECA6"/>
    <w:lvl w:ilvl="0" w:tplc="1FD6BA0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>
    <w:nsid w:val="491B593C"/>
    <w:multiLevelType w:val="hybridMultilevel"/>
    <w:tmpl w:val="7EE24C30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75C33D7"/>
    <w:multiLevelType w:val="hybridMultilevel"/>
    <w:tmpl w:val="ACEEB10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9B053B3"/>
    <w:multiLevelType w:val="hybridMultilevel"/>
    <w:tmpl w:val="0AAE2AE0"/>
    <w:lvl w:ilvl="0" w:tplc="4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>
    <w:nsid w:val="6C04366D"/>
    <w:multiLevelType w:val="hybridMultilevel"/>
    <w:tmpl w:val="35FC8534"/>
    <w:lvl w:ilvl="0" w:tplc="D6D437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D034D90"/>
    <w:multiLevelType w:val="hybridMultilevel"/>
    <w:tmpl w:val="7C624808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3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E4A257D"/>
    <w:multiLevelType w:val="hybridMultilevel"/>
    <w:tmpl w:val="54C6BFA6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55EDA2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1"/>
  </w:num>
  <w:num w:numId="2">
    <w:abstractNumId w:val="5"/>
  </w:num>
  <w:num w:numId="3">
    <w:abstractNumId w:val="21"/>
  </w:num>
  <w:num w:numId="4">
    <w:abstractNumId w:val="19"/>
  </w:num>
  <w:num w:numId="5">
    <w:abstractNumId w:val="10"/>
  </w:num>
  <w:num w:numId="6">
    <w:abstractNumId w:val="26"/>
  </w:num>
  <w:num w:numId="7">
    <w:abstractNumId w:val="22"/>
  </w:num>
  <w:num w:numId="8">
    <w:abstractNumId w:val="24"/>
  </w:num>
  <w:num w:numId="9">
    <w:abstractNumId w:val="0"/>
  </w:num>
  <w:num w:numId="10">
    <w:abstractNumId w:val="6"/>
  </w:num>
  <w:num w:numId="11">
    <w:abstractNumId w:val="9"/>
  </w:num>
  <w:num w:numId="12">
    <w:abstractNumId w:val="9"/>
  </w:num>
  <w:num w:numId="1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23"/>
  </w:num>
  <w:num w:numId="21">
    <w:abstractNumId w:val="8"/>
  </w:num>
  <w:num w:numId="22">
    <w:abstractNumId w:val="27"/>
  </w:num>
  <w:num w:numId="23">
    <w:abstractNumId w:val="27"/>
  </w:num>
  <w:num w:numId="24">
    <w:abstractNumId w:val="1"/>
  </w:num>
  <w:num w:numId="25">
    <w:abstractNumId w:val="2"/>
  </w:num>
  <w:num w:numId="26">
    <w:abstractNumId w:val="18"/>
  </w:num>
  <w:num w:numId="27">
    <w:abstractNumId w:val="3"/>
  </w:num>
  <w:num w:numId="28">
    <w:abstractNumId w:val="16"/>
  </w:num>
  <w:num w:numId="29">
    <w:abstractNumId w:val="7"/>
  </w:num>
  <w:num w:numId="30">
    <w:abstractNumId w:val="29"/>
  </w:num>
  <w:num w:numId="31">
    <w:abstractNumId w:val="12"/>
  </w:num>
  <w:num w:numId="32">
    <w:abstractNumId w:val="20"/>
  </w:num>
  <w:num w:numId="33">
    <w:abstractNumId w:val="15"/>
  </w:num>
  <w:num w:numId="34">
    <w:abstractNumId w:val="9"/>
  </w:num>
  <w:num w:numId="35">
    <w:abstractNumId w:val="4"/>
  </w:num>
  <w:num w:numId="36">
    <w:abstractNumId w:val="25"/>
  </w:num>
  <w:num w:numId="37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  <w:num w:numId="39">
    <w:abstractNumId w:val="17"/>
  </w:num>
  <w:num w:numId="40">
    <w:abstractNumId w:val="32"/>
  </w:num>
  <w:num w:numId="41">
    <w:abstractNumId w:val="28"/>
  </w:num>
  <w:num w:numId="42">
    <w:abstractNumId w:val="3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2687"/>
    <w:rsid w:val="0001164D"/>
    <w:rsid w:val="0002058A"/>
    <w:rsid w:val="000219CA"/>
    <w:rsid w:val="00036757"/>
    <w:rsid w:val="000503CF"/>
    <w:rsid w:val="00051B76"/>
    <w:rsid w:val="00054BD2"/>
    <w:rsid w:val="00057EC2"/>
    <w:rsid w:val="00075D3D"/>
    <w:rsid w:val="0007694C"/>
    <w:rsid w:val="00076FDB"/>
    <w:rsid w:val="0007793C"/>
    <w:rsid w:val="00082D44"/>
    <w:rsid w:val="00091D59"/>
    <w:rsid w:val="00094F37"/>
    <w:rsid w:val="000A004B"/>
    <w:rsid w:val="000A5A5F"/>
    <w:rsid w:val="000A6668"/>
    <w:rsid w:val="000A763C"/>
    <w:rsid w:val="000B42EA"/>
    <w:rsid w:val="000C7E2C"/>
    <w:rsid w:val="000D2D5F"/>
    <w:rsid w:val="000E31F4"/>
    <w:rsid w:val="000F0F99"/>
    <w:rsid w:val="000F7761"/>
    <w:rsid w:val="0011259D"/>
    <w:rsid w:val="0013237C"/>
    <w:rsid w:val="00132D2A"/>
    <w:rsid w:val="00137AD0"/>
    <w:rsid w:val="00140CE7"/>
    <w:rsid w:val="00140E0A"/>
    <w:rsid w:val="001470B6"/>
    <w:rsid w:val="00151F3F"/>
    <w:rsid w:val="00155185"/>
    <w:rsid w:val="001619EF"/>
    <w:rsid w:val="001621E3"/>
    <w:rsid w:val="00164CA8"/>
    <w:rsid w:val="00185C42"/>
    <w:rsid w:val="001911FB"/>
    <w:rsid w:val="00191645"/>
    <w:rsid w:val="00197160"/>
    <w:rsid w:val="001A05D7"/>
    <w:rsid w:val="001A456B"/>
    <w:rsid w:val="001A5D81"/>
    <w:rsid w:val="001C1CF2"/>
    <w:rsid w:val="001C591A"/>
    <w:rsid w:val="001D08F3"/>
    <w:rsid w:val="001D6481"/>
    <w:rsid w:val="001D6B20"/>
    <w:rsid w:val="001E14C2"/>
    <w:rsid w:val="001F5550"/>
    <w:rsid w:val="0020478D"/>
    <w:rsid w:val="002344F1"/>
    <w:rsid w:val="00246368"/>
    <w:rsid w:val="0025032E"/>
    <w:rsid w:val="002705AD"/>
    <w:rsid w:val="00273C63"/>
    <w:rsid w:val="0029781A"/>
    <w:rsid w:val="002A49A0"/>
    <w:rsid w:val="002C1876"/>
    <w:rsid w:val="002C1956"/>
    <w:rsid w:val="002C366A"/>
    <w:rsid w:val="002C4CE0"/>
    <w:rsid w:val="002D0676"/>
    <w:rsid w:val="002D66A2"/>
    <w:rsid w:val="002D67FD"/>
    <w:rsid w:val="002D7D9F"/>
    <w:rsid w:val="002E7C49"/>
    <w:rsid w:val="002F1DFA"/>
    <w:rsid w:val="002F40BE"/>
    <w:rsid w:val="00301279"/>
    <w:rsid w:val="00313203"/>
    <w:rsid w:val="00316FC1"/>
    <w:rsid w:val="00320A00"/>
    <w:rsid w:val="00320D6D"/>
    <w:rsid w:val="00320FD3"/>
    <w:rsid w:val="003237C8"/>
    <w:rsid w:val="00325BEE"/>
    <w:rsid w:val="00326EF0"/>
    <w:rsid w:val="003334A1"/>
    <w:rsid w:val="003435A3"/>
    <w:rsid w:val="00343C4B"/>
    <w:rsid w:val="003529CB"/>
    <w:rsid w:val="00354147"/>
    <w:rsid w:val="00380582"/>
    <w:rsid w:val="00380A8F"/>
    <w:rsid w:val="00380F69"/>
    <w:rsid w:val="0038355F"/>
    <w:rsid w:val="0039071A"/>
    <w:rsid w:val="003A2BBA"/>
    <w:rsid w:val="003A44E4"/>
    <w:rsid w:val="003A7940"/>
    <w:rsid w:val="003B20CA"/>
    <w:rsid w:val="003B6F6F"/>
    <w:rsid w:val="003C1C32"/>
    <w:rsid w:val="003C3D1C"/>
    <w:rsid w:val="003C7680"/>
    <w:rsid w:val="003D2277"/>
    <w:rsid w:val="003F28D7"/>
    <w:rsid w:val="003F7644"/>
    <w:rsid w:val="00401676"/>
    <w:rsid w:val="004021C4"/>
    <w:rsid w:val="00407669"/>
    <w:rsid w:val="004221A8"/>
    <w:rsid w:val="00424211"/>
    <w:rsid w:val="0043741D"/>
    <w:rsid w:val="00437557"/>
    <w:rsid w:val="0044072A"/>
    <w:rsid w:val="00441B64"/>
    <w:rsid w:val="0044693D"/>
    <w:rsid w:val="004556AE"/>
    <w:rsid w:val="00463ED9"/>
    <w:rsid w:val="00473994"/>
    <w:rsid w:val="00474D1F"/>
    <w:rsid w:val="0048384C"/>
    <w:rsid w:val="004864C9"/>
    <w:rsid w:val="004878EC"/>
    <w:rsid w:val="00491492"/>
    <w:rsid w:val="00492D12"/>
    <w:rsid w:val="004A4A56"/>
    <w:rsid w:val="004B7AD2"/>
    <w:rsid w:val="004C3662"/>
    <w:rsid w:val="004C3A32"/>
    <w:rsid w:val="004D20C5"/>
    <w:rsid w:val="004D2938"/>
    <w:rsid w:val="004D46E9"/>
    <w:rsid w:val="004D4F98"/>
    <w:rsid w:val="004D696E"/>
    <w:rsid w:val="004D75A4"/>
    <w:rsid w:val="004E05C5"/>
    <w:rsid w:val="004E16D9"/>
    <w:rsid w:val="004E3BC9"/>
    <w:rsid w:val="004E781F"/>
    <w:rsid w:val="004F0F69"/>
    <w:rsid w:val="00504495"/>
    <w:rsid w:val="00504949"/>
    <w:rsid w:val="00507BCD"/>
    <w:rsid w:val="00511C48"/>
    <w:rsid w:val="005166BD"/>
    <w:rsid w:val="005208A9"/>
    <w:rsid w:val="00521283"/>
    <w:rsid w:val="00536BDB"/>
    <w:rsid w:val="00540076"/>
    <w:rsid w:val="00580D6D"/>
    <w:rsid w:val="005820E4"/>
    <w:rsid w:val="00583D3A"/>
    <w:rsid w:val="0058515B"/>
    <w:rsid w:val="005A08AD"/>
    <w:rsid w:val="005A2A2F"/>
    <w:rsid w:val="005B19CA"/>
    <w:rsid w:val="005B1AE9"/>
    <w:rsid w:val="005B55E7"/>
    <w:rsid w:val="005B7300"/>
    <w:rsid w:val="005B7AC3"/>
    <w:rsid w:val="005D3944"/>
    <w:rsid w:val="005E290B"/>
    <w:rsid w:val="005F01C2"/>
    <w:rsid w:val="005F51C6"/>
    <w:rsid w:val="005F5232"/>
    <w:rsid w:val="00604080"/>
    <w:rsid w:val="00607F83"/>
    <w:rsid w:val="00624231"/>
    <w:rsid w:val="0064094F"/>
    <w:rsid w:val="006634C8"/>
    <w:rsid w:val="00663CBD"/>
    <w:rsid w:val="006659F1"/>
    <w:rsid w:val="006661B2"/>
    <w:rsid w:val="006679A8"/>
    <w:rsid w:val="0067598B"/>
    <w:rsid w:val="00677935"/>
    <w:rsid w:val="006840FF"/>
    <w:rsid w:val="006A059B"/>
    <w:rsid w:val="006A287B"/>
    <w:rsid w:val="006B7351"/>
    <w:rsid w:val="006C31D4"/>
    <w:rsid w:val="006C418C"/>
    <w:rsid w:val="006E35BD"/>
    <w:rsid w:val="006F4C9A"/>
    <w:rsid w:val="00714F51"/>
    <w:rsid w:val="007209CD"/>
    <w:rsid w:val="007323A5"/>
    <w:rsid w:val="0073294F"/>
    <w:rsid w:val="0073346B"/>
    <w:rsid w:val="00745879"/>
    <w:rsid w:val="00746887"/>
    <w:rsid w:val="007503C3"/>
    <w:rsid w:val="00755DCC"/>
    <w:rsid w:val="00786A8A"/>
    <w:rsid w:val="00787984"/>
    <w:rsid w:val="00795E95"/>
    <w:rsid w:val="00797BFB"/>
    <w:rsid w:val="007A319D"/>
    <w:rsid w:val="007A3626"/>
    <w:rsid w:val="007A3B14"/>
    <w:rsid w:val="007A60E1"/>
    <w:rsid w:val="007A72EE"/>
    <w:rsid w:val="007B4AEB"/>
    <w:rsid w:val="007B61D6"/>
    <w:rsid w:val="007C65AA"/>
    <w:rsid w:val="007D1E7A"/>
    <w:rsid w:val="007D353B"/>
    <w:rsid w:val="007D3B1F"/>
    <w:rsid w:val="007E074C"/>
    <w:rsid w:val="007E3F70"/>
    <w:rsid w:val="007F1664"/>
    <w:rsid w:val="007F543A"/>
    <w:rsid w:val="007F6E4F"/>
    <w:rsid w:val="00803843"/>
    <w:rsid w:val="0081257B"/>
    <w:rsid w:val="00823A87"/>
    <w:rsid w:val="00826683"/>
    <w:rsid w:val="00830195"/>
    <w:rsid w:val="008402DF"/>
    <w:rsid w:val="00844E87"/>
    <w:rsid w:val="008626DE"/>
    <w:rsid w:val="008754DE"/>
    <w:rsid w:val="00883443"/>
    <w:rsid w:val="00886DE3"/>
    <w:rsid w:val="00890071"/>
    <w:rsid w:val="00894605"/>
    <w:rsid w:val="008A0FFE"/>
    <w:rsid w:val="008A5057"/>
    <w:rsid w:val="008B2527"/>
    <w:rsid w:val="008B4872"/>
    <w:rsid w:val="008B6EF2"/>
    <w:rsid w:val="008B7E83"/>
    <w:rsid w:val="008E07AF"/>
    <w:rsid w:val="008F569A"/>
    <w:rsid w:val="009036D0"/>
    <w:rsid w:val="00906024"/>
    <w:rsid w:val="00906FBF"/>
    <w:rsid w:val="00921CC9"/>
    <w:rsid w:val="00942B07"/>
    <w:rsid w:val="009573AF"/>
    <w:rsid w:val="009655C2"/>
    <w:rsid w:val="00966C53"/>
    <w:rsid w:val="0097353A"/>
    <w:rsid w:val="009739A1"/>
    <w:rsid w:val="00987106"/>
    <w:rsid w:val="00990A34"/>
    <w:rsid w:val="009916A5"/>
    <w:rsid w:val="009A0986"/>
    <w:rsid w:val="009A56A6"/>
    <w:rsid w:val="009C5839"/>
    <w:rsid w:val="009C6E34"/>
    <w:rsid w:val="009D37E0"/>
    <w:rsid w:val="009D697E"/>
    <w:rsid w:val="009E1C09"/>
    <w:rsid w:val="00A0527B"/>
    <w:rsid w:val="00A0729A"/>
    <w:rsid w:val="00A077DB"/>
    <w:rsid w:val="00A12221"/>
    <w:rsid w:val="00A162B0"/>
    <w:rsid w:val="00A166BC"/>
    <w:rsid w:val="00A42EAE"/>
    <w:rsid w:val="00A44862"/>
    <w:rsid w:val="00A55019"/>
    <w:rsid w:val="00A5685F"/>
    <w:rsid w:val="00A67717"/>
    <w:rsid w:val="00A67790"/>
    <w:rsid w:val="00A7099A"/>
    <w:rsid w:val="00A75452"/>
    <w:rsid w:val="00A82ED6"/>
    <w:rsid w:val="00A84FDC"/>
    <w:rsid w:val="00A96488"/>
    <w:rsid w:val="00AA3E8F"/>
    <w:rsid w:val="00AC52B5"/>
    <w:rsid w:val="00AD0A3E"/>
    <w:rsid w:val="00AD66A3"/>
    <w:rsid w:val="00AE0375"/>
    <w:rsid w:val="00AF0AD4"/>
    <w:rsid w:val="00B0150A"/>
    <w:rsid w:val="00B14060"/>
    <w:rsid w:val="00B14A12"/>
    <w:rsid w:val="00B308F9"/>
    <w:rsid w:val="00B37175"/>
    <w:rsid w:val="00B37460"/>
    <w:rsid w:val="00B37F01"/>
    <w:rsid w:val="00B422AC"/>
    <w:rsid w:val="00B425FF"/>
    <w:rsid w:val="00B47612"/>
    <w:rsid w:val="00B56D24"/>
    <w:rsid w:val="00B620CE"/>
    <w:rsid w:val="00B64E20"/>
    <w:rsid w:val="00B70E8A"/>
    <w:rsid w:val="00B72585"/>
    <w:rsid w:val="00B76DDF"/>
    <w:rsid w:val="00B8150D"/>
    <w:rsid w:val="00B82F39"/>
    <w:rsid w:val="00B84A43"/>
    <w:rsid w:val="00BA4C28"/>
    <w:rsid w:val="00BB30A6"/>
    <w:rsid w:val="00BB7F7C"/>
    <w:rsid w:val="00BC2080"/>
    <w:rsid w:val="00BC5CA6"/>
    <w:rsid w:val="00BC7D17"/>
    <w:rsid w:val="00BC7D51"/>
    <w:rsid w:val="00BD018B"/>
    <w:rsid w:val="00BD39BC"/>
    <w:rsid w:val="00BE3125"/>
    <w:rsid w:val="00BF0758"/>
    <w:rsid w:val="00C023FB"/>
    <w:rsid w:val="00C31779"/>
    <w:rsid w:val="00C404F4"/>
    <w:rsid w:val="00C777CE"/>
    <w:rsid w:val="00C77C39"/>
    <w:rsid w:val="00C827BE"/>
    <w:rsid w:val="00CA54B4"/>
    <w:rsid w:val="00CB381F"/>
    <w:rsid w:val="00CC01C5"/>
    <w:rsid w:val="00CC7145"/>
    <w:rsid w:val="00CD0F9A"/>
    <w:rsid w:val="00CD4B93"/>
    <w:rsid w:val="00CF04AC"/>
    <w:rsid w:val="00CF0E1F"/>
    <w:rsid w:val="00CF6582"/>
    <w:rsid w:val="00D07439"/>
    <w:rsid w:val="00D076E0"/>
    <w:rsid w:val="00D143F0"/>
    <w:rsid w:val="00D27924"/>
    <w:rsid w:val="00D31E93"/>
    <w:rsid w:val="00D4588A"/>
    <w:rsid w:val="00D51CBB"/>
    <w:rsid w:val="00D6681B"/>
    <w:rsid w:val="00D703C2"/>
    <w:rsid w:val="00D721BC"/>
    <w:rsid w:val="00D740F9"/>
    <w:rsid w:val="00D76AC0"/>
    <w:rsid w:val="00D77CB0"/>
    <w:rsid w:val="00D84381"/>
    <w:rsid w:val="00D861D6"/>
    <w:rsid w:val="00D92F36"/>
    <w:rsid w:val="00D946BB"/>
    <w:rsid w:val="00DD0440"/>
    <w:rsid w:val="00DD1F81"/>
    <w:rsid w:val="00DD4690"/>
    <w:rsid w:val="00DE27C4"/>
    <w:rsid w:val="00DE7EFD"/>
    <w:rsid w:val="00DF7A04"/>
    <w:rsid w:val="00E008ED"/>
    <w:rsid w:val="00E03E46"/>
    <w:rsid w:val="00E200AA"/>
    <w:rsid w:val="00E21CFE"/>
    <w:rsid w:val="00E22580"/>
    <w:rsid w:val="00E22A13"/>
    <w:rsid w:val="00E41BE2"/>
    <w:rsid w:val="00E43583"/>
    <w:rsid w:val="00E56CC9"/>
    <w:rsid w:val="00E62447"/>
    <w:rsid w:val="00E64B2E"/>
    <w:rsid w:val="00E753A1"/>
    <w:rsid w:val="00E76C9B"/>
    <w:rsid w:val="00E77979"/>
    <w:rsid w:val="00E828EF"/>
    <w:rsid w:val="00E829B3"/>
    <w:rsid w:val="00E937A5"/>
    <w:rsid w:val="00E951A5"/>
    <w:rsid w:val="00EA39AE"/>
    <w:rsid w:val="00EB1352"/>
    <w:rsid w:val="00EB3F4A"/>
    <w:rsid w:val="00EC6133"/>
    <w:rsid w:val="00EC757D"/>
    <w:rsid w:val="00ED054E"/>
    <w:rsid w:val="00EF4B68"/>
    <w:rsid w:val="00EF7B83"/>
    <w:rsid w:val="00EF7CDF"/>
    <w:rsid w:val="00EF7F58"/>
    <w:rsid w:val="00F01F32"/>
    <w:rsid w:val="00F02164"/>
    <w:rsid w:val="00F052D9"/>
    <w:rsid w:val="00F233E9"/>
    <w:rsid w:val="00F23B16"/>
    <w:rsid w:val="00F26942"/>
    <w:rsid w:val="00F30614"/>
    <w:rsid w:val="00F31CDC"/>
    <w:rsid w:val="00F3576A"/>
    <w:rsid w:val="00F479FD"/>
    <w:rsid w:val="00F57C7F"/>
    <w:rsid w:val="00F66B01"/>
    <w:rsid w:val="00F85267"/>
    <w:rsid w:val="00FA171C"/>
    <w:rsid w:val="00FA66EF"/>
    <w:rsid w:val="00FA7101"/>
    <w:rsid w:val="00FB67C3"/>
    <w:rsid w:val="00FD0F8D"/>
    <w:rsid w:val="00FD19E6"/>
    <w:rsid w:val="00FD21F8"/>
    <w:rsid w:val="00FD433E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SV" w:eastAsia="es-SV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rFonts w:ascii="Times New Roman" w:hAnsi="Times New Roman"/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link w:val="Ttulo2"/>
    <w:uiPriority w:val="99"/>
    <w:semiHidden/>
    <w:locked/>
    <w:rsid w:val="00E56CC9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link w:val="Ttulo3"/>
    <w:uiPriority w:val="99"/>
    <w:semiHidden/>
    <w:locked/>
    <w:rsid w:val="00E56CC9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link w:val="Ttulo4"/>
    <w:uiPriority w:val="99"/>
    <w:semiHidden/>
    <w:locked/>
    <w:rsid w:val="00E56CC9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link w:val="Ttulo5"/>
    <w:uiPriority w:val="99"/>
    <w:semiHidden/>
    <w:locked/>
    <w:rsid w:val="00E56CC9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link w:val="Ttulo6"/>
    <w:uiPriority w:val="99"/>
    <w:semiHidden/>
    <w:locked/>
    <w:rsid w:val="00E56CC9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link w:val="Ttulo7"/>
    <w:uiPriority w:val="99"/>
    <w:semiHidden/>
    <w:locked/>
    <w:rsid w:val="00E56CC9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link w:val="Ttulo8"/>
    <w:uiPriority w:val="99"/>
    <w:semiHidden/>
    <w:locked/>
    <w:rsid w:val="00E56CC9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link w:val="Ttulo9"/>
    <w:uiPriority w:val="99"/>
    <w:semiHidden/>
    <w:locked/>
    <w:rsid w:val="00E56CC9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uiPriority w:val="99"/>
    <w:rsid w:val="002A49A0"/>
    <w:rPr>
      <w:rFonts w:cs="Times New Roman"/>
    </w:rPr>
  </w:style>
  <w:style w:type="character" w:customStyle="1" w:styleId="Fuentedeencabezado">
    <w:name w:val="Fuente de encabezado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lang w:val="es-ES_tradnl" w:eastAsia="es-ES"/>
    </w:rPr>
  </w:style>
  <w:style w:type="character" w:customStyle="1" w:styleId="EquationCaption">
    <w:name w:val="_Equation Caption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link w:val="Sangradetextonormal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link w:val="Sangra2detindependiente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link w:val="Textoindependiente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link w:val="Textoindependiente2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7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1024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29</cp:revision>
  <cp:lastPrinted>2013-11-08T16:47:00Z</cp:lastPrinted>
  <dcterms:created xsi:type="dcterms:W3CDTF">2013-04-26T20:43:00Z</dcterms:created>
  <dcterms:modified xsi:type="dcterms:W3CDTF">2015-05-28T16:16:00Z</dcterms:modified>
</cp:coreProperties>
</file>